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87CC" w14:textId="77777777" w:rsidR="00AD5A46" w:rsidRDefault="00AD5A46" w:rsidP="00AD5A46">
      <w:pPr>
        <w:widowControl w:val="0"/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</w:p>
    <w:p w14:paraId="6F573AE3" w14:textId="0B6B7130" w:rsidR="00AD5A46" w:rsidRPr="00702715" w:rsidRDefault="00AD5A46" w:rsidP="00AD5A46">
      <w:pPr>
        <w:widowControl w:val="0"/>
        <w:autoSpaceDE w:val="0"/>
        <w:autoSpaceDN w:val="0"/>
        <w:adjustRightInd w:val="0"/>
        <w:spacing w:after="0"/>
        <w:jc w:val="right"/>
        <w:rPr>
          <w:sz w:val="22"/>
          <w:szCs w:val="22"/>
        </w:rPr>
      </w:pPr>
      <w:r w:rsidRPr="00AD5A46">
        <w:rPr>
          <w:sz w:val="22"/>
          <w:szCs w:val="22"/>
        </w:rPr>
        <w:t>La certification qualité a été délivrée au T</w:t>
      </w:r>
      <w:r>
        <w:rPr>
          <w:sz w:val="22"/>
          <w:szCs w:val="22"/>
        </w:rPr>
        <w:t xml:space="preserve">itre </w:t>
      </w:r>
      <w:r w:rsidRPr="00AD5A46">
        <w:rPr>
          <w:sz w:val="22"/>
          <w:szCs w:val="22"/>
        </w:rPr>
        <w:t>de la catégorie d’action suivante : action de formation.</w:t>
      </w:r>
    </w:p>
    <w:p w14:paraId="2709E3C7" w14:textId="33E202D9" w:rsidR="00F022F7" w:rsidRPr="002400E8" w:rsidRDefault="00AD5A46" w:rsidP="002400E8">
      <w:pPr>
        <w:widowControl w:val="0"/>
        <w:autoSpaceDE w:val="0"/>
        <w:autoSpaceDN w:val="0"/>
        <w:adjustRightInd w:val="0"/>
        <w:ind w:right="170"/>
      </w:pPr>
      <w:r w:rsidRPr="00BD2A6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08FF11" wp14:editId="14B379A5">
                <wp:simplePos x="0" y="0"/>
                <wp:positionH relativeFrom="margin">
                  <wp:align>right</wp:align>
                </wp:positionH>
                <wp:positionV relativeFrom="page">
                  <wp:posOffset>1581150</wp:posOffset>
                </wp:positionV>
                <wp:extent cx="6996430" cy="952500"/>
                <wp:effectExtent l="0" t="0" r="13970" b="0"/>
                <wp:wrapTight wrapText="bothSides">
                  <wp:wrapPolygon edited="0">
                    <wp:start x="0" y="0"/>
                    <wp:lineTo x="0" y="21168"/>
                    <wp:lineTo x="21584" y="21168"/>
                    <wp:lineTo x="21584" y="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643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37695D7" w14:textId="77777777" w:rsidR="00A43677" w:rsidRPr="00DA0F4F" w:rsidRDefault="00A43677" w:rsidP="00A43677">
                            <w:pPr>
                              <w:pStyle w:val="Titre1"/>
                              <w:jc w:val="center"/>
                              <w:rPr>
                                <w:b/>
                                <w:color w:val="1F497D" w:themeColor="text2"/>
                                <w:sz w:val="32"/>
                              </w:rPr>
                            </w:pPr>
                            <w:r w:rsidRPr="00DA0F4F">
                              <w:rPr>
                                <w:b/>
                                <w:color w:val="1F497D" w:themeColor="text2"/>
                                <w:sz w:val="32"/>
                              </w:rPr>
                              <w:t>Formation à l’Education Thérapeutique du Patient (niveau 1)</w:t>
                            </w:r>
                          </w:p>
                          <w:p w14:paraId="475F27DB" w14:textId="7FB8D2E6" w:rsidR="00A43677" w:rsidRDefault="00F03D8C" w:rsidP="00A43677">
                            <w:pPr>
                              <w:pStyle w:val="Titre1"/>
                              <w:jc w:val="center"/>
                              <w:rPr>
                                <w:bCs w:val="0"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 w:val="0"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Lieu : </w:t>
                            </w:r>
                            <w:r w:rsidR="00A43677" w:rsidRPr="00F82B2F">
                              <w:rPr>
                                <w:bCs w:val="0"/>
                                <w:color w:val="1F497D" w:themeColor="text2"/>
                                <w:sz w:val="24"/>
                                <w:szCs w:val="24"/>
                              </w:rPr>
                              <w:t>GCS MRSI – 16 Rue du Tour de l’Eau – 38400 Saint Martin d’Hères</w:t>
                            </w:r>
                          </w:p>
                          <w:p w14:paraId="1AE686CB" w14:textId="07E8D6EF" w:rsidR="00A43677" w:rsidRDefault="00A43677" w:rsidP="00A43677">
                            <w:pPr>
                              <w:spacing w:before="120"/>
                              <w:ind w:left="170" w:right="170"/>
                              <w:jc w:val="center"/>
                              <w:rPr>
                                <w:b/>
                                <w:color w:val="1F497D" w:themeColor="text2"/>
                                <w:sz w:val="52"/>
                                <w:szCs w:val="52"/>
                              </w:rPr>
                            </w:pPr>
                            <w:r w:rsidRPr="00A43677">
                              <w:rPr>
                                <w:b/>
                                <w:color w:val="1F497D" w:themeColor="text2"/>
                                <w:sz w:val="52"/>
                                <w:szCs w:val="52"/>
                              </w:rPr>
                              <w:t>Calendrier des sessions 202</w:t>
                            </w:r>
                            <w:r w:rsidR="008E377F">
                              <w:rPr>
                                <w:b/>
                                <w:color w:val="1F497D" w:themeColor="text2"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  <w:p w14:paraId="53172D7D" w14:textId="77777777" w:rsidR="00F03D8C" w:rsidRDefault="00F03D8C" w:rsidP="00A43677">
                            <w:pPr>
                              <w:spacing w:before="120"/>
                              <w:ind w:left="170" w:right="170"/>
                              <w:jc w:val="center"/>
                              <w:rPr>
                                <w:b/>
                                <w:color w:val="1F497D" w:themeColor="text2"/>
                                <w:sz w:val="52"/>
                                <w:szCs w:val="52"/>
                              </w:rPr>
                            </w:pPr>
                          </w:p>
                          <w:p w14:paraId="549BAE0D" w14:textId="77777777" w:rsidR="00F03D8C" w:rsidRPr="00A43677" w:rsidRDefault="00F03D8C" w:rsidP="00A43677">
                            <w:pPr>
                              <w:spacing w:before="120"/>
                              <w:ind w:left="170" w:right="170"/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08FF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9.7pt;margin-top:124.5pt;width:550.9pt;height:75pt;z-index:25170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fn1wEAAJEDAAAOAAAAZHJzL2Uyb0RvYy54bWysU9uO0zAQfUfiHyy/07SFrWjUdLXsahHS&#10;wiItfIDj2ElE4jEzbpPy9YydpsvlDfFiTWbGx+ecmeyux74TR4PUgivkarGUwjgNVevqQn79cv/q&#10;rRQUlKtUB84U8mRIXu9fvtgNPjdraKCrDAoGcZQPvpBNCD7PMtKN6RUtwBvHRQvYq8CfWGcVqoHR&#10;+y5bL5ebbACsPII2RJy9m4pyn/CtNTo8WksmiK6QzC2kE9NZxjPb71Reo/JNq8801D+w6FXr+NEL&#10;1J0KShyw/QuqbzUCgQ0LDX0G1rbaJA2sZrX8Q81To7xJWtgc8heb6P/B6k/HJ/8ZRRjfwcgDTCLI&#10;P4D+RsLBbaNcbW4QYWiMqvjhVbQsGzzl56vRasopgpTDR6h4yOoQIAGNFvvoCusUjM4DOF1MN2MQ&#10;mpOb7Xbz5jWXNNe2V+urZZpKpvL5tkcK7w30IgaFRB5qQlfHBwqRjcrnlviYg/u269JgO/dbghtj&#10;JrGPhCfqYSxH7o4qSqhOrANh2hPeaw4awB9SDLwjhaTvB4VGiu6DYy/iQs0BzkE5B8ppvlrIIMUU&#10;3oZp8Q4e27ph5MltBzfsl22TlGcWZ54896TwvKNxsX79Tl3Pf9L+JwAAAP//AwBQSwMEFAAGAAgA&#10;AAAhAM0YE7/eAAAACQEAAA8AAABkcnMvZG93bnJldi54bWxMj0FPwzAMhe9I/IfISNxY0jFNtNSd&#10;JgQnJERXDhzTJmurNU5psq38+3knuNl+T8/fyzezG8TJTqH3hJAsFAhLjTc9tQhf1dvDE4gQNRk9&#10;eLIIvzbApri9yXVm/JlKe9rFVnAIhUwjdDGOmZSh6azTYeFHS6zt/eR05HVqpZn0mcPdIJdKraXT&#10;PfGHTo/2pbPNYXd0CNtvKl/7n4/6s9yXfVWlit7XB8T7u3n7DCLaOf6Z4YrP6FAwU+2PZIIYELhI&#10;RFiuUh6ucqISrlIjPKZ8kkUu/zcoLgAAAP//AwBQSwECLQAUAAYACAAAACEAtoM4kv4AAADhAQAA&#10;EwAAAAAAAAAAAAAAAAAAAAAAW0NvbnRlbnRfVHlwZXNdLnhtbFBLAQItABQABgAIAAAAIQA4/SH/&#10;1gAAAJQBAAALAAAAAAAAAAAAAAAAAC8BAABfcmVscy8ucmVsc1BLAQItABQABgAIAAAAIQBPwafn&#10;1wEAAJEDAAAOAAAAAAAAAAAAAAAAAC4CAABkcnMvZTJvRG9jLnhtbFBLAQItABQABgAIAAAAIQDN&#10;GBO/3gAAAAkBAAAPAAAAAAAAAAAAAAAAADEEAABkcnMvZG93bnJldi54bWxQSwUGAAAAAAQABADz&#10;AAAAPAUAAAAA&#10;" filled="f" stroked="f">
                <v:textbox inset="0,0,0,0">
                  <w:txbxContent>
                    <w:p w14:paraId="137695D7" w14:textId="77777777" w:rsidR="00A43677" w:rsidRPr="00DA0F4F" w:rsidRDefault="00A43677" w:rsidP="00A43677">
                      <w:pPr>
                        <w:pStyle w:val="Titre1"/>
                        <w:jc w:val="center"/>
                        <w:rPr>
                          <w:b/>
                          <w:color w:val="1F497D" w:themeColor="text2"/>
                          <w:sz w:val="32"/>
                        </w:rPr>
                      </w:pPr>
                      <w:r w:rsidRPr="00DA0F4F">
                        <w:rPr>
                          <w:b/>
                          <w:color w:val="1F497D" w:themeColor="text2"/>
                          <w:sz w:val="32"/>
                        </w:rPr>
                        <w:t>Formation à l’Education Thérapeutique du Patient (niveau 1)</w:t>
                      </w:r>
                    </w:p>
                    <w:p w14:paraId="475F27DB" w14:textId="7FB8D2E6" w:rsidR="00A43677" w:rsidRDefault="00F03D8C" w:rsidP="00A43677">
                      <w:pPr>
                        <w:pStyle w:val="Titre1"/>
                        <w:jc w:val="center"/>
                        <w:rPr>
                          <w:bCs w:val="0"/>
                          <w:color w:val="1F497D" w:themeColor="text2"/>
                          <w:sz w:val="24"/>
                          <w:szCs w:val="24"/>
                        </w:rPr>
                      </w:pPr>
                      <w:r>
                        <w:rPr>
                          <w:bCs w:val="0"/>
                          <w:color w:val="1F497D" w:themeColor="text2"/>
                          <w:sz w:val="24"/>
                          <w:szCs w:val="24"/>
                        </w:rPr>
                        <w:t xml:space="preserve">Lieu : </w:t>
                      </w:r>
                      <w:r w:rsidR="00A43677" w:rsidRPr="00F82B2F">
                        <w:rPr>
                          <w:bCs w:val="0"/>
                          <w:color w:val="1F497D" w:themeColor="text2"/>
                          <w:sz w:val="24"/>
                          <w:szCs w:val="24"/>
                        </w:rPr>
                        <w:t>GCS MRSI – 16 Rue du Tour de l’Eau – 38400 Saint Martin d’Hères</w:t>
                      </w:r>
                    </w:p>
                    <w:p w14:paraId="1AE686CB" w14:textId="07E8D6EF" w:rsidR="00A43677" w:rsidRDefault="00A43677" w:rsidP="00A43677">
                      <w:pPr>
                        <w:spacing w:before="120"/>
                        <w:ind w:left="170" w:right="170"/>
                        <w:jc w:val="center"/>
                        <w:rPr>
                          <w:b/>
                          <w:color w:val="1F497D" w:themeColor="text2"/>
                          <w:sz w:val="52"/>
                          <w:szCs w:val="52"/>
                        </w:rPr>
                      </w:pPr>
                      <w:r w:rsidRPr="00A43677">
                        <w:rPr>
                          <w:b/>
                          <w:color w:val="1F497D" w:themeColor="text2"/>
                          <w:sz w:val="52"/>
                          <w:szCs w:val="52"/>
                        </w:rPr>
                        <w:t>Calendrier des sessions 202</w:t>
                      </w:r>
                      <w:r w:rsidR="008E377F">
                        <w:rPr>
                          <w:b/>
                          <w:color w:val="1F497D" w:themeColor="text2"/>
                          <w:sz w:val="52"/>
                          <w:szCs w:val="52"/>
                        </w:rPr>
                        <w:t>6</w:t>
                      </w:r>
                    </w:p>
                    <w:p w14:paraId="53172D7D" w14:textId="77777777" w:rsidR="00F03D8C" w:rsidRDefault="00F03D8C" w:rsidP="00A43677">
                      <w:pPr>
                        <w:spacing w:before="120"/>
                        <w:ind w:left="170" w:right="170"/>
                        <w:jc w:val="center"/>
                        <w:rPr>
                          <w:b/>
                          <w:color w:val="1F497D" w:themeColor="text2"/>
                          <w:sz w:val="52"/>
                          <w:szCs w:val="52"/>
                        </w:rPr>
                      </w:pPr>
                    </w:p>
                    <w:p w14:paraId="549BAE0D" w14:textId="77777777" w:rsidR="00F03D8C" w:rsidRPr="00A43677" w:rsidRDefault="00F03D8C" w:rsidP="00A43677">
                      <w:pPr>
                        <w:spacing w:before="120"/>
                        <w:ind w:left="170" w:right="170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14:paraId="273C97CB" w14:textId="769BF7CC" w:rsidR="00AE3788" w:rsidRDefault="00AD5A46" w:rsidP="00AD5A46">
      <w:pPr>
        <w:pStyle w:val="Paragraphedeliste"/>
        <w:widowControl w:val="0"/>
        <w:autoSpaceDE w:val="0"/>
        <w:autoSpaceDN w:val="0"/>
        <w:adjustRightInd w:val="0"/>
        <w:ind w:left="170" w:right="170"/>
        <w:rPr>
          <w:color w:val="595959" w:themeColor="text1" w:themeTint="A6"/>
        </w:rPr>
      </w:pPr>
      <w:r w:rsidRPr="00BD2A6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5590BB" wp14:editId="587E4CC9">
                <wp:simplePos x="0" y="0"/>
                <wp:positionH relativeFrom="margin">
                  <wp:align>right</wp:align>
                </wp:positionH>
                <wp:positionV relativeFrom="page">
                  <wp:posOffset>2813685</wp:posOffset>
                </wp:positionV>
                <wp:extent cx="6677025" cy="5888355"/>
                <wp:effectExtent l="0" t="0" r="28575" b="17145"/>
                <wp:wrapTight wrapText="bothSides">
                  <wp:wrapPolygon edited="0">
                    <wp:start x="0" y="0"/>
                    <wp:lineTo x="0" y="21593"/>
                    <wp:lineTo x="21631" y="21593"/>
                    <wp:lineTo x="21631" y="0"/>
                    <wp:lineTo x="0" y="0"/>
                  </wp:wrapPolygon>
                </wp:wrapTight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588835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88087C5" w14:textId="77777777" w:rsidR="002400E8" w:rsidRDefault="002400E8" w:rsidP="002400E8">
                            <w:pPr>
                              <w:ind w:right="170" w:firstLine="720"/>
                              <w:rPr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</w:p>
                          <w:p w14:paraId="1C518A7C" w14:textId="77777777" w:rsidR="000A1BD4" w:rsidRPr="002400E8" w:rsidRDefault="000A1BD4" w:rsidP="002400E8">
                            <w:pPr>
                              <w:ind w:right="170" w:firstLine="720"/>
                              <w:rPr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</w:p>
                          <w:p w14:paraId="35A8D55F" w14:textId="77777777" w:rsidR="000A337E" w:rsidRDefault="00A43677" w:rsidP="000A337E">
                            <w:pPr>
                              <w:spacing w:after="0"/>
                              <w:ind w:left="720" w:right="170"/>
                            </w:pPr>
                            <w:r w:rsidRPr="00A4367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Session n°1</w:t>
                            </w:r>
                            <w:r w:rsidR="007F3095" w:rsidRPr="00A4367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 :</w:t>
                            </w:r>
                            <w:r w:rsidR="00AE23CF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8E377F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ab/>
                            </w:r>
                            <w:r w:rsidR="008E377F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ab/>
                            </w:r>
                            <w:r w:rsidR="008E377F" w:rsidRPr="00AE23CF">
                              <w:t xml:space="preserve">Réf. Action </w:t>
                            </w:r>
                            <w:r w:rsidR="008E377F">
                              <w:t xml:space="preserve">DPC </w:t>
                            </w:r>
                            <w:r w:rsidR="008E377F" w:rsidRPr="00AE23CF">
                              <w:t>: 45602</w:t>
                            </w:r>
                            <w:r w:rsidR="008E377F">
                              <w:t>5</w:t>
                            </w:r>
                            <w:r w:rsidR="008E377F" w:rsidRPr="00AE23CF">
                              <w:t>2500</w:t>
                            </w:r>
                            <w:r w:rsidR="008E377F">
                              <w:t xml:space="preserve">5 - </w:t>
                            </w:r>
                            <w:r w:rsidR="008E377F" w:rsidRPr="00AE23CF">
                              <w:t xml:space="preserve">Session n° : </w:t>
                            </w:r>
                            <w:r w:rsidR="000A337E">
                              <w:t>26.005</w:t>
                            </w:r>
                            <w:r w:rsidR="00A12899">
                              <w:t xml:space="preserve"> </w:t>
                            </w:r>
                          </w:p>
                          <w:p w14:paraId="7719CA23" w14:textId="7FD2C7EF" w:rsidR="000A337E" w:rsidRPr="00A12899" w:rsidRDefault="000A337E" w:rsidP="000A337E">
                            <w:pPr>
                              <w:ind w:left="720" w:right="170"/>
                            </w:pPr>
                            <w:r>
                              <w:rPr>
                                <w:sz w:val="24"/>
                              </w:rPr>
                              <w:t xml:space="preserve">Lieu : Saint Martin </w:t>
                            </w:r>
                            <w:r w:rsidR="008E377F">
                              <w:rPr>
                                <w:sz w:val="24"/>
                              </w:rPr>
                              <w:t>d’Hères</w:t>
                            </w:r>
                            <w:r w:rsidR="00A12899">
                              <w:rPr>
                                <w:sz w:val="24"/>
                              </w:rPr>
                              <w:t xml:space="preserve"> AG LM</w:t>
                            </w:r>
                          </w:p>
                          <w:p w14:paraId="553085B6" w14:textId="1B349513" w:rsidR="007F3095" w:rsidRDefault="00A43677" w:rsidP="007F3095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ind w:right="170"/>
                              <w:jc w:val="both"/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Lundi </w:t>
                            </w:r>
                            <w:r w:rsidR="008E377F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19</w:t>
                            </w:r>
                            <w:r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et mardi </w:t>
                            </w:r>
                            <w:r w:rsidR="008E377F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janvier 202</w:t>
                            </w:r>
                            <w:r w:rsidR="008E377F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617E9099" w14:textId="33A3671D" w:rsidR="00A43677" w:rsidRDefault="00A43677" w:rsidP="007F3095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ind w:right="170"/>
                              <w:jc w:val="both"/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Lundi </w:t>
                            </w:r>
                            <w:r w:rsidR="008E377F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23</w:t>
                            </w:r>
                            <w:r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et mardi </w:t>
                            </w:r>
                            <w:r w:rsidR="008E377F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24</w:t>
                            </w:r>
                            <w:r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février 202</w:t>
                            </w:r>
                            <w:r w:rsidR="008E377F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6511CA0B" w14:textId="26718126" w:rsidR="00A43677" w:rsidRDefault="00A43677" w:rsidP="002400E8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ind w:right="170"/>
                              <w:jc w:val="both"/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Lundi </w:t>
                            </w:r>
                            <w:r w:rsidR="008E377F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23</w:t>
                            </w:r>
                            <w:r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et mardi </w:t>
                            </w:r>
                            <w:r w:rsidR="008E377F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24</w:t>
                            </w:r>
                            <w:r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022F7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mars</w:t>
                            </w:r>
                            <w:r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A12899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0559D356" w14:textId="77777777" w:rsidR="00A12899" w:rsidRDefault="00A12899" w:rsidP="00A12899">
                            <w:pPr>
                              <w:pStyle w:val="Paragraphedeliste"/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788" w:right="170"/>
                              <w:jc w:val="both"/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</w:p>
                          <w:p w14:paraId="24973D23" w14:textId="6AE762B8" w:rsidR="000A337E" w:rsidRDefault="00A43677" w:rsidP="000A337E">
                            <w:pPr>
                              <w:spacing w:after="0"/>
                              <w:ind w:left="720" w:right="170"/>
                            </w:pPr>
                            <w:r w:rsidRPr="00A4367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Session n°</w:t>
                            </w:r>
                            <w:r w:rsidR="00EF2390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2</w:t>
                            </w:r>
                            <w:r w:rsidRPr="00A4367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 </w:t>
                            </w:r>
                            <w:r w:rsidR="008F7762" w:rsidRPr="00A4367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:</w:t>
                            </w:r>
                            <w:r w:rsidR="008F7762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42DAF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  <w:r w:rsidR="00142DAF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  <w:r w:rsidR="008E377F" w:rsidRPr="00AE23CF">
                              <w:t xml:space="preserve">Réf. Action </w:t>
                            </w:r>
                            <w:r w:rsidR="008E377F">
                              <w:t xml:space="preserve">DPC </w:t>
                            </w:r>
                            <w:r w:rsidR="008E377F" w:rsidRPr="00AE23CF">
                              <w:t>: 45602</w:t>
                            </w:r>
                            <w:r w:rsidR="008E377F">
                              <w:t>5</w:t>
                            </w:r>
                            <w:r w:rsidR="008E377F" w:rsidRPr="00AE23CF">
                              <w:t>2500</w:t>
                            </w:r>
                            <w:r w:rsidR="008E377F">
                              <w:t xml:space="preserve">5 - </w:t>
                            </w:r>
                            <w:r w:rsidR="008E377F" w:rsidRPr="00AE23CF">
                              <w:t xml:space="preserve">Session n° : </w:t>
                            </w:r>
                            <w:r w:rsidR="000A337E">
                              <w:t>26.006</w:t>
                            </w:r>
                            <w:r w:rsidR="00A12899">
                              <w:t xml:space="preserve"> </w:t>
                            </w:r>
                          </w:p>
                          <w:p w14:paraId="5AEFB539" w14:textId="1F413B93" w:rsidR="008E377F" w:rsidRPr="00A12899" w:rsidRDefault="008E377F" w:rsidP="000A337E">
                            <w:pPr>
                              <w:ind w:left="720" w:right="170"/>
                            </w:pPr>
                            <w:r w:rsidRPr="008E377F">
                              <w:rPr>
                                <w:sz w:val="24"/>
                              </w:rPr>
                              <w:t>Lieu : Saint Martin d’Hères</w:t>
                            </w:r>
                            <w:r w:rsidR="00A12899">
                              <w:rPr>
                                <w:sz w:val="24"/>
                              </w:rPr>
                              <w:t xml:space="preserve"> BB G</w:t>
                            </w:r>
                            <w:r w:rsidR="00F764D8">
                              <w:rPr>
                                <w:sz w:val="24"/>
                              </w:rPr>
                              <w:t>L</w:t>
                            </w:r>
                          </w:p>
                          <w:p w14:paraId="7E30E490" w14:textId="70F14757" w:rsidR="008E377F" w:rsidRPr="000A337E" w:rsidRDefault="008E377F" w:rsidP="000A337E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ind w:right="170"/>
                              <w:jc w:val="both"/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0A337E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Lundi </w:t>
                            </w:r>
                            <w:r w:rsidR="00F764D8" w:rsidRPr="000A337E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16</w:t>
                            </w:r>
                            <w:r w:rsidRPr="000A337E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et mardi </w:t>
                            </w:r>
                            <w:r w:rsidR="00F764D8" w:rsidRPr="000A337E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17</w:t>
                            </w:r>
                            <w:r w:rsidRPr="000A337E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mars 2026</w:t>
                            </w:r>
                          </w:p>
                          <w:p w14:paraId="63D3BEEF" w14:textId="69EB471D" w:rsidR="00A43677" w:rsidRPr="008E377F" w:rsidRDefault="008E377F" w:rsidP="000A337E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ind w:right="170"/>
                              <w:jc w:val="both"/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0A337E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Lundi 04 et mardi 05 mai 2026</w:t>
                            </w:r>
                          </w:p>
                          <w:p w14:paraId="7169529B" w14:textId="3C31039C" w:rsidR="008E377F" w:rsidRDefault="008E377F" w:rsidP="00A12899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ind w:right="170"/>
                              <w:jc w:val="both"/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Lundi 08 et mardi 09 juin 2026</w:t>
                            </w:r>
                          </w:p>
                          <w:p w14:paraId="07376920" w14:textId="77777777" w:rsidR="00A12899" w:rsidRPr="00A12899" w:rsidRDefault="00A12899" w:rsidP="00A12899">
                            <w:pPr>
                              <w:pStyle w:val="Paragraphedeliste"/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788" w:right="170"/>
                              <w:jc w:val="both"/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</w:p>
                          <w:p w14:paraId="1AFEBCDB" w14:textId="01F0B937" w:rsidR="0031297E" w:rsidRPr="0031297E" w:rsidRDefault="00EF2390" w:rsidP="0031297E">
                            <w:pPr>
                              <w:spacing w:after="0"/>
                              <w:ind w:left="720" w:right="170"/>
                            </w:pPr>
                            <w:r w:rsidRPr="00A4367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Session n°</w:t>
                            </w:r>
                            <w:r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3</w:t>
                            </w:r>
                            <w:r w:rsidRPr="00A4367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 :</w:t>
                            </w:r>
                            <w:r w:rsidR="00AE23CF" w:rsidRPr="00AE23CF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D5A46" w:rsidRPr="0031297E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ab/>
                            </w:r>
                            <w:r w:rsidR="00AD5A46" w:rsidRPr="0031297E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ab/>
                            </w:r>
                            <w:r w:rsidR="008E377F" w:rsidRPr="0031297E">
                              <w:t xml:space="preserve">Réf. Action DPC : 45602525005 - Session n° : </w:t>
                            </w:r>
                            <w:r w:rsidR="0031297E" w:rsidRPr="0031297E">
                              <w:t>26</w:t>
                            </w:r>
                            <w:r w:rsidR="00F15DDF">
                              <w:t> .</w:t>
                            </w:r>
                            <w:r w:rsidR="0031297E" w:rsidRPr="0031297E">
                              <w:t>007</w:t>
                            </w:r>
                            <w:r w:rsidR="00A12899" w:rsidRPr="0031297E">
                              <w:t xml:space="preserve"> </w:t>
                            </w:r>
                          </w:p>
                          <w:p w14:paraId="52D80C82" w14:textId="69847EBB" w:rsidR="00A12899" w:rsidRPr="008E377F" w:rsidRDefault="00A12899" w:rsidP="0031297E">
                            <w:pPr>
                              <w:ind w:left="720" w:right="170"/>
                            </w:pPr>
                            <w:r w:rsidRPr="0031297E">
                              <w:rPr>
                                <w:sz w:val="24"/>
                              </w:rPr>
                              <w:t>Lieu :</w:t>
                            </w:r>
                            <w:r w:rsidRPr="008E377F">
                              <w:rPr>
                                <w:sz w:val="24"/>
                              </w:rPr>
                              <w:t xml:space="preserve"> Saint Martin d’Hères</w:t>
                            </w:r>
                            <w:r>
                              <w:rPr>
                                <w:sz w:val="24"/>
                              </w:rPr>
                              <w:t xml:space="preserve"> LG LM</w:t>
                            </w:r>
                          </w:p>
                          <w:p w14:paraId="28EFB247" w14:textId="15ACCA0C" w:rsidR="00A12899" w:rsidRPr="0031297E" w:rsidRDefault="00A12899" w:rsidP="0031297E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ind w:right="170"/>
                              <w:jc w:val="both"/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31297E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Jeudi </w:t>
                            </w:r>
                            <w:r w:rsidR="00CB4178" w:rsidRPr="0031297E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17</w:t>
                            </w:r>
                            <w:r w:rsidRPr="0031297E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et vendredi </w:t>
                            </w:r>
                            <w:r w:rsidR="00CB4178" w:rsidRPr="0031297E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18</w:t>
                            </w:r>
                            <w:r w:rsidRPr="0031297E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septembre 2026</w:t>
                            </w:r>
                          </w:p>
                          <w:p w14:paraId="0E97167A" w14:textId="0C2F63DC" w:rsidR="00A12899" w:rsidRPr="0031297E" w:rsidRDefault="00A12899" w:rsidP="0031297E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ind w:right="170"/>
                              <w:jc w:val="both"/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31297E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Jeudi </w:t>
                            </w:r>
                            <w:r w:rsidR="00CB4178" w:rsidRPr="0031297E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15</w:t>
                            </w:r>
                            <w:r w:rsidRPr="0031297E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et vendredi </w:t>
                            </w:r>
                            <w:r w:rsidR="00CB4178" w:rsidRPr="0031297E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16</w:t>
                            </w:r>
                            <w:r w:rsidRPr="0031297E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octobre 2026</w:t>
                            </w:r>
                          </w:p>
                          <w:p w14:paraId="5320E756" w14:textId="4DF512CA" w:rsidR="008E377F" w:rsidRPr="0031297E" w:rsidRDefault="00A12899" w:rsidP="0031297E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ind w:right="170"/>
                              <w:jc w:val="both"/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31297E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Jeudi </w:t>
                            </w:r>
                            <w:r w:rsidR="00CB4178" w:rsidRPr="0031297E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26</w:t>
                            </w:r>
                            <w:r w:rsidRPr="0031297E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et vendredi </w:t>
                            </w:r>
                            <w:r w:rsidR="00CB4178" w:rsidRPr="0031297E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27</w:t>
                            </w:r>
                            <w:r w:rsidRPr="0031297E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novembre 2026</w:t>
                            </w:r>
                          </w:p>
                          <w:p w14:paraId="51F7DA4C" w14:textId="77777777" w:rsidR="00A12899" w:rsidRPr="00A12899" w:rsidRDefault="00A12899" w:rsidP="00A12899">
                            <w:pPr>
                              <w:pStyle w:val="Paragraphedeliste"/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788" w:right="170"/>
                              <w:jc w:val="both"/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</w:p>
                          <w:p w14:paraId="51897A06" w14:textId="77777777" w:rsidR="00F15DDF" w:rsidRDefault="00F84E7C" w:rsidP="00F15DDF">
                            <w:pPr>
                              <w:spacing w:after="0"/>
                              <w:ind w:left="720" w:right="170"/>
                            </w:pPr>
                            <w:r w:rsidRPr="00A4367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Session n°</w:t>
                            </w:r>
                            <w:r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4</w:t>
                            </w:r>
                            <w:r w:rsidRPr="00A4367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 :</w:t>
                            </w:r>
                            <w:r w:rsidR="00AE23CF" w:rsidRPr="00AE23CF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E23CF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ab/>
                            </w:r>
                            <w:r w:rsidR="00AE23CF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ab/>
                            </w:r>
                            <w:r w:rsidR="008E377F" w:rsidRPr="00AE23CF">
                              <w:t xml:space="preserve">Réf. Action </w:t>
                            </w:r>
                            <w:r w:rsidR="008E377F">
                              <w:t xml:space="preserve">DPC </w:t>
                            </w:r>
                            <w:r w:rsidR="008E377F" w:rsidRPr="00AE23CF">
                              <w:t>: 45602</w:t>
                            </w:r>
                            <w:r w:rsidR="008E377F">
                              <w:t>5</w:t>
                            </w:r>
                            <w:r w:rsidR="008E377F" w:rsidRPr="00AE23CF">
                              <w:t>2500</w:t>
                            </w:r>
                            <w:r w:rsidR="008E377F">
                              <w:t xml:space="preserve">5 - </w:t>
                            </w:r>
                            <w:r w:rsidR="008E377F" w:rsidRPr="00AE23CF">
                              <w:t xml:space="preserve">Session n° : </w:t>
                            </w:r>
                            <w:r w:rsidR="0031297E">
                              <w:t>26.008</w:t>
                            </w:r>
                            <w:r w:rsidR="00A12899">
                              <w:t xml:space="preserve"> </w:t>
                            </w:r>
                          </w:p>
                          <w:p w14:paraId="6575A56B" w14:textId="0AFE1C1F" w:rsidR="00A12899" w:rsidRPr="00F15DDF" w:rsidRDefault="00A12899" w:rsidP="00F15DDF">
                            <w:pPr>
                              <w:ind w:left="720" w:right="170"/>
                            </w:pPr>
                            <w:r w:rsidRPr="00F15DDF">
                              <w:rPr>
                                <w:sz w:val="24"/>
                              </w:rPr>
                              <w:t>Lieu : Voiron AG AB</w:t>
                            </w:r>
                          </w:p>
                          <w:p w14:paraId="6D57EF82" w14:textId="2B8CA2D8" w:rsidR="00A12899" w:rsidRPr="00F15DDF" w:rsidRDefault="00A12899" w:rsidP="00F15DDF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ind w:right="170"/>
                              <w:jc w:val="both"/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F15DDF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Lundi 12 et mardi 13 octobre 2026</w:t>
                            </w:r>
                          </w:p>
                          <w:p w14:paraId="618C2ECF" w14:textId="02AB0602" w:rsidR="00A12899" w:rsidRPr="00F15DDF" w:rsidRDefault="00A12899" w:rsidP="00F15DDF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ind w:right="170"/>
                              <w:jc w:val="both"/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F15DDF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Lundi 09 et mardi 10 novembre 2026</w:t>
                            </w:r>
                          </w:p>
                          <w:p w14:paraId="59EC9A48" w14:textId="753A207A" w:rsidR="00A12899" w:rsidRPr="00F15DDF" w:rsidRDefault="00A12899" w:rsidP="00F15DDF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ind w:right="170"/>
                              <w:jc w:val="both"/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F15DDF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Lundi 07 et mardi 08 décembre 2026</w:t>
                            </w:r>
                          </w:p>
                          <w:p w14:paraId="7A862F8D" w14:textId="64E7A940" w:rsidR="008E377F" w:rsidRPr="008E377F" w:rsidRDefault="008E377F" w:rsidP="00F15DDF">
                            <w:pPr>
                              <w:ind w:left="720" w:right="17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590B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474.55pt;margin-top:221.55pt;width:525.75pt;height:463.65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4q5GAIAAAkEAAAOAAAAZHJzL2Uyb0RvYy54bWysU9uO0zAQfUfiHyy/06RFvSjadLV0WYS0&#10;XKSFD5g6TmJhe4ztNilfz9hpuyt4Q+TBGseeM2fOHN/cjkazo/RBoa35fFZyJq3ARtmu5t+/PbzZ&#10;cBYi2AY0Wlnzkwz8dvv61c3gKrnAHnUjPSMQG6rB1byP0VVFEUQvDYQZOmnpsEVvINLWd0XjYSB0&#10;o4tFWa6KAX3jPAoZAv29nw75NuO3rRTxS9sGGZmuOXGLefV53ae12N5A1XlwvRJnGvAPLAwoS0Wv&#10;UPcQgR28+gvKKOExYBtnAk2BbauEzD1QN/Pyj26eenAy90LiBHeVKfw/WPH5+OS+ehbHdzjSAHMT&#10;wT2i+BGYxV0PtpN33uPQS2io8DxJVgwuVOfUJHWoQgLZD5+woSHDIWIGGltvkirUJyN0GsDpKroc&#10;IxP0c7Var8vFkjNBZ8vNZvN2ucw1oLqkOx/iB4mGpaDmnqaa4eH4GGKiA9XlSqpm8UFpnSerLRuI&#10;82JdUm1hXFPzYLupSdSqSRdTSvab3GnPjkBOASGkjVOrdPjyplGRDKuVqfmmTN9koaTOe9vkohGU&#10;nmIipu1ZrqTQpFUc9yNTRCUXSOrtsTmRfh4nf9J7oqBH/4uzgbxJpH8ewEvO9EdLM0hGvgT+Euwv&#10;AVhBqTWPnE3hLk6GPzivup6QpylbvKM5tSor+MziTJf8loU9v41k6Jf7fOv5BW9/AwAA//8DAFBL&#10;AwQUAAYACAAAACEAKGPL/98AAAAKAQAADwAAAGRycy9kb3ducmV2LnhtbEyPS0/DMBCE70j8B2uR&#10;uFE7JH0oxKkQEicQKn2Iqxtvk5R4HdluEv497glus5rVzDfFejIdG9D51pKEZCaAIVVWt1RL2O9e&#10;H1bAfFCkVWcJJfygh3V5e1OoXNuRPnHYhprFEPK5ktCE0Oec+6pBo/zM9kjRO1lnVIinq7l2aozh&#10;puOPQiy4US3Fhkb1+NJg9b29GAlmmIa3j6/NuOndITkH/r5apF7K+7vp+QlYwCn8PcMVP6JDGZmO&#10;9kLas05CHBIkZFmaALvaYp7MgR2jSpciA14W/P+E8hcAAP//AwBQSwECLQAUAAYACAAAACEAtoM4&#10;kv4AAADhAQAAEwAAAAAAAAAAAAAAAAAAAAAAW0NvbnRlbnRfVHlwZXNdLnhtbFBLAQItABQABgAI&#10;AAAAIQA4/SH/1gAAAJQBAAALAAAAAAAAAAAAAAAAAC8BAABfcmVscy8ucmVsc1BLAQItABQABgAI&#10;AAAAIQCHw4q5GAIAAAkEAAAOAAAAAAAAAAAAAAAAAC4CAABkcnMvZTJvRG9jLnhtbFBLAQItABQA&#10;BgAIAAAAIQAoY8v/3wAAAAoBAAAPAAAAAAAAAAAAAAAAAHIEAABkcnMvZG93bnJldi54bWxQSwUG&#10;AAAAAAQABADzAAAAfgUAAAAA&#10;" filled="f" strokecolor="#4f81bd [3204]" strokeweight="1pt">
                <v:textbox inset="0,0,0,0">
                  <w:txbxContent>
                    <w:p w14:paraId="388087C5" w14:textId="77777777" w:rsidR="002400E8" w:rsidRDefault="002400E8" w:rsidP="002400E8">
                      <w:pPr>
                        <w:ind w:right="170" w:firstLine="720"/>
                        <w:rPr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</w:p>
                    <w:p w14:paraId="1C518A7C" w14:textId="77777777" w:rsidR="000A1BD4" w:rsidRPr="002400E8" w:rsidRDefault="000A1BD4" w:rsidP="002400E8">
                      <w:pPr>
                        <w:ind w:right="170" w:firstLine="720"/>
                        <w:rPr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</w:p>
                    <w:p w14:paraId="35A8D55F" w14:textId="77777777" w:rsidR="000A337E" w:rsidRDefault="00A43677" w:rsidP="000A337E">
                      <w:pPr>
                        <w:spacing w:after="0"/>
                        <w:ind w:left="720" w:right="170"/>
                      </w:pPr>
                      <w:r w:rsidRPr="00A4367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Session n°1</w:t>
                      </w:r>
                      <w:r w:rsidR="007F3095" w:rsidRPr="00A4367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 :</w:t>
                      </w:r>
                      <w:r w:rsidR="00AE23CF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 xml:space="preserve">  </w:t>
                      </w:r>
                      <w:r w:rsidR="008E377F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ab/>
                      </w:r>
                      <w:r w:rsidR="008E377F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ab/>
                      </w:r>
                      <w:r w:rsidR="008E377F" w:rsidRPr="00AE23CF">
                        <w:t xml:space="preserve">Réf. Action </w:t>
                      </w:r>
                      <w:r w:rsidR="008E377F">
                        <w:t xml:space="preserve">DPC </w:t>
                      </w:r>
                      <w:r w:rsidR="008E377F" w:rsidRPr="00AE23CF">
                        <w:t>: 45602</w:t>
                      </w:r>
                      <w:r w:rsidR="008E377F">
                        <w:t>5</w:t>
                      </w:r>
                      <w:r w:rsidR="008E377F" w:rsidRPr="00AE23CF">
                        <w:t>2500</w:t>
                      </w:r>
                      <w:r w:rsidR="008E377F">
                        <w:t xml:space="preserve">5 - </w:t>
                      </w:r>
                      <w:r w:rsidR="008E377F" w:rsidRPr="00AE23CF">
                        <w:t xml:space="preserve">Session n° : </w:t>
                      </w:r>
                      <w:r w:rsidR="000A337E">
                        <w:t>26.005</w:t>
                      </w:r>
                      <w:r w:rsidR="00A12899">
                        <w:t xml:space="preserve"> </w:t>
                      </w:r>
                    </w:p>
                    <w:p w14:paraId="7719CA23" w14:textId="7FD2C7EF" w:rsidR="000A337E" w:rsidRPr="00A12899" w:rsidRDefault="000A337E" w:rsidP="000A337E">
                      <w:pPr>
                        <w:ind w:left="720" w:right="170"/>
                      </w:pPr>
                      <w:r>
                        <w:rPr>
                          <w:sz w:val="24"/>
                        </w:rPr>
                        <w:t xml:space="preserve">Lieu : Saint Martin </w:t>
                      </w:r>
                      <w:r w:rsidR="008E377F">
                        <w:rPr>
                          <w:sz w:val="24"/>
                        </w:rPr>
                        <w:t>d’Hères</w:t>
                      </w:r>
                      <w:r w:rsidR="00A12899">
                        <w:rPr>
                          <w:sz w:val="24"/>
                        </w:rPr>
                        <w:t xml:space="preserve"> AG LM</w:t>
                      </w:r>
                    </w:p>
                    <w:p w14:paraId="553085B6" w14:textId="1B349513" w:rsidR="007F3095" w:rsidRDefault="00A43677" w:rsidP="007F3095">
                      <w:pPr>
                        <w:pStyle w:val="Paragraphedeliste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ind w:right="170"/>
                        <w:jc w:val="both"/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Lundi </w:t>
                      </w:r>
                      <w:r w:rsidR="008E377F">
                        <w:rPr>
                          <w:color w:val="595959" w:themeColor="text1" w:themeTint="A6"/>
                          <w:sz w:val="24"/>
                          <w:szCs w:val="24"/>
                        </w:rPr>
                        <w:t>19</w:t>
                      </w:r>
                      <w:r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 et mardi </w:t>
                      </w:r>
                      <w:r w:rsidR="008E377F">
                        <w:rPr>
                          <w:color w:val="595959" w:themeColor="text1" w:themeTint="A6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 janvier 202</w:t>
                      </w:r>
                      <w:r w:rsidR="008E377F">
                        <w:rPr>
                          <w:color w:val="595959" w:themeColor="text1" w:themeTint="A6"/>
                          <w:sz w:val="24"/>
                          <w:szCs w:val="24"/>
                        </w:rPr>
                        <w:t>6</w:t>
                      </w:r>
                    </w:p>
                    <w:p w14:paraId="617E9099" w14:textId="33A3671D" w:rsidR="00A43677" w:rsidRDefault="00A43677" w:rsidP="007F3095">
                      <w:pPr>
                        <w:pStyle w:val="Paragraphedeliste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ind w:right="170"/>
                        <w:jc w:val="both"/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Lundi </w:t>
                      </w:r>
                      <w:r w:rsidR="008E377F">
                        <w:rPr>
                          <w:color w:val="595959" w:themeColor="text1" w:themeTint="A6"/>
                          <w:sz w:val="24"/>
                          <w:szCs w:val="24"/>
                        </w:rPr>
                        <w:t>23</w:t>
                      </w:r>
                      <w:r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 et mardi </w:t>
                      </w:r>
                      <w:r w:rsidR="008E377F">
                        <w:rPr>
                          <w:color w:val="595959" w:themeColor="text1" w:themeTint="A6"/>
                          <w:sz w:val="24"/>
                          <w:szCs w:val="24"/>
                        </w:rPr>
                        <w:t>24</w:t>
                      </w:r>
                      <w:r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 février 202</w:t>
                      </w:r>
                      <w:r w:rsidR="008E377F">
                        <w:rPr>
                          <w:color w:val="595959" w:themeColor="text1" w:themeTint="A6"/>
                          <w:sz w:val="24"/>
                          <w:szCs w:val="24"/>
                        </w:rPr>
                        <w:t>6</w:t>
                      </w:r>
                    </w:p>
                    <w:p w14:paraId="6511CA0B" w14:textId="26718126" w:rsidR="00A43677" w:rsidRDefault="00A43677" w:rsidP="002400E8">
                      <w:pPr>
                        <w:pStyle w:val="Paragraphedeliste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ind w:right="170"/>
                        <w:jc w:val="both"/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Lundi </w:t>
                      </w:r>
                      <w:r w:rsidR="008E377F">
                        <w:rPr>
                          <w:color w:val="595959" w:themeColor="text1" w:themeTint="A6"/>
                          <w:sz w:val="24"/>
                          <w:szCs w:val="24"/>
                        </w:rPr>
                        <w:t>23</w:t>
                      </w:r>
                      <w:r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 et mardi </w:t>
                      </w:r>
                      <w:r w:rsidR="008E377F">
                        <w:rPr>
                          <w:color w:val="595959" w:themeColor="text1" w:themeTint="A6"/>
                          <w:sz w:val="24"/>
                          <w:szCs w:val="24"/>
                        </w:rPr>
                        <w:t>24</w:t>
                      </w:r>
                      <w:r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F022F7">
                        <w:rPr>
                          <w:color w:val="595959" w:themeColor="text1" w:themeTint="A6"/>
                          <w:sz w:val="24"/>
                          <w:szCs w:val="24"/>
                        </w:rPr>
                        <w:t>mars</w:t>
                      </w:r>
                      <w:r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 202</w:t>
                      </w:r>
                      <w:r w:rsidR="00A12899">
                        <w:rPr>
                          <w:color w:val="595959" w:themeColor="text1" w:themeTint="A6"/>
                          <w:sz w:val="24"/>
                          <w:szCs w:val="24"/>
                        </w:rPr>
                        <w:t>6</w:t>
                      </w:r>
                    </w:p>
                    <w:p w14:paraId="0559D356" w14:textId="77777777" w:rsidR="00A12899" w:rsidRDefault="00A12899" w:rsidP="00A12899">
                      <w:pPr>
                        <w:pStyle w:val="Paragraphedeliste"/>
                        <w:widowControl w:val="0"/>
                        <w:autoSpaceDE w:val="0"/>
                        <w:autoSpaceDN w:val="0"/>
                        <w:adjustRightInd w:val="0"/>
                        <w:ind w:left="1788" w:right="170"/>
                        <w:jc w:val="both"/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</w:p>
                    <w:p w14:paraId="24973D23" w14:textId="6AE762B8" w:rsidR="000A337E" w:rsidRDefault="00A43677" w:rsidP="000A337E">
                      <w:pPr>
                        <w:spacing w:after="0"/>
                        <w:ind w:left="720" w:right="170"/>
                      </w:pPr>
                      <w:r w:rsidRPr="00A4367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Session n°</w:t>
                      </w:r>
                      <w:r w:rsidR="00EF2390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2</w:t>
                      </w:r>
                      <w:r w:rsidRPr="00A4367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 </w:t>
                      </w:r>
                      <w:r w:rsidR="008F7762" w:rsidRPr="00A4367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:</w:t>
                      </w:r>
                      <w:r w:rsidR="008F7762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 xml:space="preserve">  </w:t>
                      </w:r>
                      <w:r w:rsidR="00142DAF">
                        <w:rPr>
                          <w:b/>
                          <w:color w:val="FF0000"/>
                          <w:sz w:val="28"/>
                          <w:szCs w:val="28"/>
                        </w:rPr>
                        <w:tab/>
                      </w:r>
                      <w:r w:rsidR="00142DAF">
                        <w:rPr>
                          <w:b/>
                          <w:color w:val="FF0000"/>
                          <w:sz w:val="28"/>
                          <w:szCs w:val="28"/>
                        </w:rPr>
                        <w:tab/>
                      </w:r>
                      <w:r w:rsidR="008E377F" w:rsidRPr="00AE23CF">
                        <w:t xml:space="preserve">Réf. Action </w:t>
                      </w:r>
                      <w:r w:rsidR="008E377F">
                        <w:t xml:space="preserve">DPC </w:t>
                      </w:r>
                      <w:r w:rsidR="008E377F" w:rsidRPr="00AE23CF">
                        <w:t>: 45602</w:t>
                      </w:r>
                      <w:r w:rsidR="008E377F">
                        <w:t>5</w:t>
                      </w:r>
                      <w:r w:rsidR="008E377F" w:rsidRPr="00AE23CF">
                        <w:t>2500</w:t>
                      </w:r>
                      <w:r w:rsidR="008E377F">
                        <w:t xml:space="preserve">5 - </w:t>
                      </w:r>
                      <w:r w:rsidR="008E377F" w:rsidRPr="00AE23CF">
                        <w:t xml:space="preserve">Session n° : </w:t>
                      </w:r>
                      <w:r w:rsidR="000A337E">
                        <w:t>26.006</w:t>
                      </w:r>
                      <w:r w:rsidR="00A12899">
                        <w:t xml:space="preserve"> </w:t>
                      </w:r>
                    </w:p>
                    <w:p w14:paraId="5AEFB539" w14:textId="1F413B93" w:rsidR="008E377F" w:rsidRPr="00A12899" w:rsidRDefault="008E377F" w:rsidP="000A337E">
                      <w:pPr>
                        <w:ind w:left="720" w:right="170"/>
                      </w:pPr>
                      <w:r w:rsidRPr="008E377F">
                        <w:rPr>
                          <w:sz w:val="24"/>
                        </w:rPr>
                        <w:t>Lieu : Saint Martin d’Hères</w:t>
                      </w:r>
                      <w:r w:rsidR="00A12899">
                        <w:rPr>
                          <w:sz w:val="24"/>
                        </w:rPr>
                        <w:t xml:space="preserve"> BB G</w:t>
                      </w:r>
                      <w:r w:rsidR="00F764D8">
                        <w:rPr>
                          <w:sz w:val="24"/>
                        </w:rPr>
                        <w:t>L</w:t>
                      </w:r>
                    </w:p>
                    <w:p w14:paraId="7E30E490" w14:textId="70F14757" w:rsidR="008E377F" w:rsidRPr="000A337E" w:rsidRDefault="008E377F" w:rsidP="000A337E">
                      <w:pPr>
                        <w:pStyle w:val="Paragraphedeliste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ind w:right="170"/>
                        <w:jc w:val="both"/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0A337E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Lundi </w:t>
                      </w:r>
                      <w:r w:rsidR="00F764D8" w:rsidRPr="000A337E">
                        <w:rPr>
                          <w:color w:val="595959" w:themeColor="text1" w:themeTint="A6"/>
                          <w:sz w:val="24"/>
                          <w:szCs w:val="24"/>
                        </w:rPr>
                        <w:t>16</w:t>
                      </w:r>
                      <w:r w:rsidRPr="000A337E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 et mardi </w:t>
                      </w:r>
                      <w:r w:rsidR="00F764D8" w:rsidRPr="000A337E">
                        <w:rPr>
                          <w:color w:val="595959" w:themeColor="text1" w:themeTint="A6"/>
                          <w:sz w:val="24"/>
                          <w:szCs w:val="24"/>
                        </w:rPr>
                        <w:t>17</w:t>
                      </w:r>
                      <w:r w:rsidRPr="000A337E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 mars 2026</w:t>
                      </w:r>
                    </w:p>
                    <w:p w14:paraId="63D3BEEF" w14:textId="69EB471D" w:rsidR="00A43677" w:rsidRPr="008E377F" w:rsidRDefault="008E377F" w:rsidP="000A337E">
                      <w:pPr>
                        <w:pStyle w:val="Paragraphedeliste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ind w:right="170"/>
                        <w:jc w:val="both"/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0A337E">
                        <w:rPr>
                          <w:color w:val="595959" w:themeColor="text1" w:themeTint="A6"/>
                          <w:sz w:val="24"/>
                          <w:szCs w:val="24"/>
                        </w:rPr>
                        <w:t>Lundi 04 et mardi 05 mai 2026</w:t>
                      </w:r>
                    </w:p>
                    <w:p w14:paraId="7169529B" w14:textId="3C31039C" w:rsidR="008E377F" w:rsidRDefault="008E377F" w:rsidP="00A12899">
                      <w:pPr>
                        <w:pStyle w:val="Paragraphedeliste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ind w:right="170"/>
                        <w:jc w:val="both"/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color w:val="595959" w:themeColor="text1" w:themeTint="A6"/>
                          <w:sz w:val="24"/>
                          <w:szCs w:val="24"/>
                        </w:rPr>
                        <w:t>Lundi 08 et mardi 09 juin 2026</w:t>
                      </w:r>
                    </w:p>
                    <w:p w14:paraId="07376920" w14:textId="77777777" w:rsidR="00A12899" w:rsidRPr="00A12899" w:rsidRDefault="00A12899" w:rsidP="00A12899">
                      <w:pPr>
                        <w:pStyle w:val="Paragraphedeliste"/>
                        <w:widowControl w:val="0"/>
                        <w:autoSpaceDE w:val="0"/>
                        <w:autoSpaceDN w:val="0"/>
                        <w:adjustRightInd w:val="0"/>
                        <w:ind w:left="1788" w:right="170"/>
                        <w:jc w:val="both"/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</w:p>
                    <w:p w14:paraId="1AFEBCDB" w14:textId="01F0B937" w:rsidR="0031297E" w:rsidRPr="0031297E" w:rsidRDefault="00EF2390" w:rsidP="0031297E">
                      <w:pPr>
                        <w:spacing w:after="0"/>
                        <w:ind w:left="720" w:right="170"/>
                      </w:pPr>
                      <w:r w:rsidRPr="00A4367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Session n°</w:t>
                      </w:r>
                      <w:r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3</w:t>
                      </w:r>
                      <w:r w:rsidRPr="00A4367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 :</w:t>
                      </w:r>
                      <w:r w:rsidR="00AE23CF" w:rsidRPr="00AE23CF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 xml:space="preserve"> </w:t>
                      </w:r>
                      <w:r w:rsidR="00AD5A46" w:rsidRPr="0031297E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ab/>
                      </w:r>
                      <w:r w:rsidR="00AD5A46" w:rsidRPr="0031297E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ab/>
                      </w:r>
                      <w:r w:rsidR="008E377F" w:rsidRPr="0031297E">
                        <w:t xml:space="preserve">Réf. Action DPC : 45602525005 - Session n° : </w:t>
                      </w:r>
                      <w:r w:rsidR="0031297E" w:rsidRPr="0031297E">
                        <w:t>26</w:t>
                      </w:r>
                      <w:r w:rsidR="00F15DDF">
                        <w:t> .</w:t>
                      </w:r>
                      <w:r w:rsidR="0031297E" w:rsidRPr="0031297E">
                        <w:t>007</w:t>
                      </w:r>
                      <w:r w:rsidR="00A12899" w:rsidRPr="0031297E">
                        <w:t xml:space="preserve"> </w:t>
                      </w:r>
                    </w:p>
                    <w:p w14:paraId="52D80C82" w14:textId="69847EBB" w:rsidR="00A12899" w:rsidRPr="008E377F" w:rsidRDefault="00A12899" w:rsidP="0031297E">
                      <w:pPr>
                        <w:ind w:left="720" w:right="170"/>
                      </w:pPr>
                      <w:r w:rsidRPr="0031297E">
                        <w:rPr>
                          <w:sz w:val="24"/>
                        </w:rPr>
                        <w:t>Lieu :</w:t>
                      </w:r>
                      <w:r w:rsidRPr="008E377F">
                        <w:rPr>
                          <w:sz w:val="24"/>
                        </w:rPr>
                        <w:t xml:space="preserve"> Saint Martin d’Hères</w:t>
                      </w:r>
                      <w:r>
                        <w:rPr>
                          <w:sz w:val="24"/>
                        </w:rPr>
                        <w:t xml:space="preserve"> LG LM</w:t>
                      </w:r>
                    </w:p>
                    <w:p w14:paraId="28EFB247" w14:textId="15ACCA0C" w:rsidR="00A12899" w:rsidRPr="0031297E" w:rsidRDefault="00A12899" w:rsidP="0031297E">
                      <w:pPr>
                        <w:pStyle w:val="Paragraphedeliste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ind w:right="170"/>
                        <w:jc w:val="both"/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31297E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Jeudi </w:t>
                      </w:r>
                      <w:r w:rsidR="00CB4178" w:rsidRPr="0031297E">
                        <w:rPr>
                          <w:color w:val="595959" w:themeColor="text1" w:themeTint="A6"/>
                          <w:sz w:val="24"/>
                          <w:szCs w:val="24"/>
                        </w:rPr>
                        <w:t>17</w:t>
                      </w:r>
                      <w:r w:rsidRPr="0031297E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 et vendredi </w:t>
                      </w:r>
                      <w:r w:rsidR="00CB4178" w:rsidRPr="0031297E">
                        <w:rPr>
                          <w:color w:val="595959" w:themeColor="text1" w:themeTint="A6"/>
                          <w:sz w:val="24"/>
                          <w:szCs w:val="24"/>
                        </w:rPr>
                        <w:t>18</w:t>
                      </w:r>
                      <w:r w:rsidRPr="0031297E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 septembre 2026</w:t>
                      </w:r>
                    </w:p>
                    <w:p w14:paraId="0E97167A" w14:textId="0C2F63DC" w:rsidR="00A12899" w:rsidRPr="0031297E" w:rsidRDefault="00A12899" w:rsidP="0031297E">
                      <w:pPr>
                        <w:pStyle w:val="Paragraphedeliste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ind w:right="170"/>
                        <w:jc w:val="both"/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31297E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Jeudi </w:t>
                      </w:r>
                      <w:r w:rsidR="00CB4178" w:rsidRPr="0031297E">
                        <w:rPr>
                          <w:color w:val="595959" w:themeColor="text1" w:themeTint="A6"/>
                          <w:sz w:val="24"/>
                          <w:szCs w:val="24"/>
                        </w:rPr>
                        <w:t>15</w:t>
                      </w:r>
                      <w:r w:rsidRPr="0031297E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 et vendredi </w:t>
                      </w:r>
                      <w:r w:rsidR="00CB4178" w:rsidRPr="0031297E">
                        <w:rPr>
                          <w:color w:val="595959" w:themeColor="text1" w:themeTint="A6"/>
                          <w:sz w:val="24"/>
                          <w:szCs w:val="24"/>
                        </w:rPr>
                        <w:t>16</w:t>
                      </w:r>
                      <w:r w:rsidRPr="0031297E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 octobre 2026</w:t>
                      </w:r>
                    </w:p>
                    <w:p w14:paraId="5320E756" w14:textId="4DF512CA" w:rsidR="008E377F" w:rsidRPr="0031297E" w:rsidRDefault="00A12899" w:rsidP="0031297E">
                      <w:pPr>
                        <w:pStyle w:val="Paragraphedeliste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ind w:right="170"/>
                        <w:jc w:val="both"/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31297E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Jeudi </w:t>
                      </w:r>
                      <w:r w:rsidR="00CB4178" w:rsidRPr="0031297E">
                        <w:rPr>
                          <w:color w:val="595959" w:themeColor="text1" w:themeTint="A6"/>
                          <w:sz w:val="24"/>
                          <w:szCs w:val="24"/>
                        </w:rPr>
                        <w:t>26</w:t>
                      </w:r>
                      <w:r w:rsidRPr="0031297E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 et vendredi </w:t>
                      </w:r>
                      <w:r w:rsidR="00CB4178" w:rsidRPr="0031297E">
                        <w:rPr>
                          <w:color w:val="595959" w:themeColor="text1" w:themeTint="A6"/>
                          <w:sz w:val="24"/>
                          <w:szCs w:val="24"/>
                        </w:rPr>
                        <w:t>27</w:t>
                      </w:r>
                      <w:r w:rsidRPr="0031297E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 novembre 2026</w:t>
                      </w:r>
                    </w:p>
                    <w:p w14:paraId="51F7DA4C" w14:textId="77777777" w:rsidR="00A12899" w:rsidRPr="00A12899" w:rsidRDefault="00A12899" w:rsidP="00A12899">
                      <w:pPr>
                        <w:pStyle w:val="Paragraphedeliste"/>
                        <w:widowControl w:val="0"/>
                        <w:autoSpaceDE w:val="0"/>
                        <w:autoSpaceDN w:val="0"/>
                        <w:adjustRightInd w:val="0"/>
                        <w:ind w:left="1788" w:right="170"/>
                        <w:jc w:val="both"/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</w:p>
                    <w:p w14:paraId="51897A06" w14:textId="77777777" w:rsidR="00F15DDF" w:rsidRDefault="00F84E7C" w:rsidP="00F15DDF">
                      <w:pPr>
                        <w:spacing w:after="0"/>
                        <w:ind w:left="720" w:right="170"/>
                      </w:pPr>
                      <w:r w:rsidRPr="00A4367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Session n°</w:t>
                      </w:r>
                      <w:r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4</w:t>
                      </w:r>
                      <w:r w:rsidRPr="00A4367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 :</w:t>
                      </w:r>
                      <w:r w:rsidR="00AE23CF" w:rsidRPr="00AE23CF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 xml:space="preserve"> </w:t>
                      </w:r>
                      <w:r w:rsidR="00AE23CF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ab/>
                      </w:r>
                      <w:r w:rsidR="00AE23CF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ab/>
                      </w:r>
                      <w:r w:rsidR="008E377F" w:rsidRPr="00AE23CF">
                        <w:t xml:space="preserve">Réf. Action </w:t>
                      </w:r>
                      <w:r w:rsidR="008E377F">
                        <w:t xml:space="preserve">DPC </w:t>
                      </w:r>
                      <w:r w:rsidR="008E377F" w:rsidRPr="00AE23CF">
                        <w:t>: 45602</w:t>
                      </w:r>
                      <w:r w:rsidR="008E377F">
                        <w:t>5</w:t>
                      </w:r>
                      <w:r w:rsidR="008E377F" w:rsidRPr="00AE23CF">
                        <w:t>2500</w:t>
                      </w:r>
                      <w:r w:rsidR="008E377F">
                        <w:t xml:space="preserve">5 - </w:t>
                      </w:r>
                      <w:r w:rsidR="008E377F" w:rsidRPr="00AE23CF">
                        <w:t xml:space="preserve">Session n° : </w:t>
                      </w:r>
                      <w:r w:rsidR="0031297E">
                        <w:t>26.008</w:t>
                      </w:r>
                      <w:r w:rsidR="00A12899">
                        <w:t xml:space="preserve"> </w:t>
                      </w:r>
                    </w:p>
                    <w:p w14:paraId="6575A56B" w14:textId="0AFE1C1F" w:rsidR="00A12899" w:rsidRPr="00F15DDF" w:rsidRDefault="00A12899" w:rsidP="00F15DDF">
                      <w:pPr>
                        <w:ind w:left="720" w:right="170"/>
                      </w:pPr>
                      <w:r w:rsidRPr="00F15DDF">
                        <w:rPr>
                          <w:sz w:val="24"/>
                        </w:rPr>
                        <w:t>Lieu : Voiron AG AB</w:t>
                      </w:r>
                    </w:p>
                    <w:p w14:paraId="6D57EF82" w14:textId="2B8CA2D8" w:rsidR="00A12899" w:rsidRPr="00F15DDF" w:rsidRDefault="00A12899" w:rsidP="00F15DDF">
                      <w:pPr>
                        <w:pStyle w:val="Paragraphedeliste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ind w:right="170"/>
                        <w:jc w:val="both"/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F15DDF">
                        <w:rPr>
                          <w:color w:val="595959" w:themeColor="text1" w:themeTint="A6"/>
                          <w:sz w:val="24"/>
                          <w:szCs w:val="24"/>
                        </w:rPr>
                        <w:t>Lundi 12 et mardi 13 octobre 2026</w:t>
                      </w:r>
                    </w:p>
                    <w:p w14:paraId="618C2ECF" w14:textId="02AB0602" w:rsidR="00A12899" w:rsidRPr="00F15DDF" w:rsidRDefault="00A12899" w:rsidP="00F15DDF">
                      <w:pPr>
                        <w:pStyle w:val="Paragraphedeliste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ind w:right="170"/>
                        <w:jc w:val="both"/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F15DDF">
                        <w:rPr>
                          <w:color w:val="595959" w:themeColor="text1" w:themeTint="A6"/>
                          <w:sz w:val="24"/>
                          <w:szCs w:val="24"/>
                        </w:rPr>
                        <w:t>Lundi 09 et mardi 10 novembre 2026</w:t>
                      </w:r>
                    </w:p>
                    <w:p w14:paraId="59EC9A48" w14:textId="753A207A" w:rsidR="00A12899" w:rsidRPr="00F15DDF" w:rsidRDefault="00A12899" w:rsidP="00F15DDF">
                      <w:pPr>
                        <w:pStyle w:val="Paragraphedeliste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ind w:right="170"/>
                        <w:jc w:val="both"/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F15DDF">
                        <w:rPr>
                          <w:color w:val="595959" w:themeColor="text1" w:themeTint="A6"/>
                          <w:sz w:val="24"/>
                          <w:szCs w:val="24"/>
                        </w:rPr>
                        <w:t>Lundi 07 et mardi 08 décembre 2026</w:t>
                      </w:r>
                    </w:p>
                    <w:p w14:paraId="7A862F8D" w14:textId="64E7A940" w:rsidR="008E377F" w:rsidRPr="008E377F" w:rsidRDefault="008E377F" w:rsidP="00F15DDF">
                      <w:pPr>
                        <w:ind w:left="720" w:right="170"/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14:paraId="152A7A14" w14:textId="77777777" w:rsidR="00AE3788" w:rsidRDefault="00AE3788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4569D68C" w14:textId="77777777" w:rsidR="00AE3788" w:rsidRDefault="00AE3788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4A458016" w14:textId="77777777" w:rsidR="00AE3788" w:rsidRDefault="00AE3788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74BC5802" w14:textId="77777777" w:rsidR="00AE3788" w:rsidRDefault="00AE3788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40E4C126" w14:textId="77777777" w:rsidR="00AE3788" w:rsidRDefault="00AE3788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04E7A746" w14:textId="77777777" w:rsidR="00AE3788" w:rsidRDefault="00AE3788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5EBAD000" w14:textId="77777777" w:rsidR="00AE3788" w:rsidRDefault="00AE3788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67F2B391" w14:textId="77777777" w:rsidR="00441143" w:rsidRDefault="00441143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74E48004" w14:textId="77777777" w:rsidR="00441143" w:rsidRDefault="00441143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6970C4EB" w14:textId="77777777" w:rsidR="00441143" w:rsidRDefault="00441143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6A033897" w14:textId="77777777" w:rsidR="00441143" w:rsidRDefault="00441143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226CECAA" w14:textId="77777777" w:rsidR="00441143" w:rsidRDefault="00441143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28637478" w14:textId="77777777" w:rsidR="00441143" w:rsidRDefault="00441143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3797A9C6" w14:textId="77777777" w:rsidR="00441143" w:rsidRDefault="00441143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7C16F18C" w14:textId="77777777" w:rsidR="00441143" w:rsidRDefault="00441143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2FA7D367" w14:textId="77777777" w:rsidR="00441143" w:rsidRDefault="00441143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662940DD" w14:textId="77777777" w:rsidR="00441143" w:rsidRDefault="00441143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384C1464" w14:textId="77777777" w:rsidR="00441143" w:rsidRDefault="00441143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61CF85A5" w14:textId="77777777" w:rsidR="00441143" w:rsidRDefault="00441143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47B53EF9" w14:textId="77777777" w:rsidR="00441143" w:rsidRDefault="00441143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4FA9425D" w14:textId="77777777" w:rsidR="00441143" w:rsidRDefault="00441143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2D3DA3D5" w14:textId="77777777" w:rsidR="00441143" w:rsidRDefault="00441143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42728C1A" w14:textId="77777777" w:rsidR="00441143" w:rsidRDefault="00441143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1FEF78E1" w14:textId="77777777" w:rsidR="00441143" w:rsidRDefault="00441143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4A003225" w14:textId="77777777" w:rsidR="00441143" w:rsidRDefault="00441143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3AFD7600" w14:textId="77777777" w:rsidR="00441143" w:rsidRDefault="00441143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4E846EF0" w14:textId="77777777" w:rsidR="00441143" w:rsidRDefault="00441143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380BA8B3" w14:textId="77777777" w:rsidR="00441143" w:rsidRDefault="00441143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4DC4D78C" w14:textId="77777777" w:rsidR="00441143" w:rsidRDefault="00441143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48B8661C" w14:textId="77777777" w:rsidR="00441143" w:rsidRDefault="00441143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504A5DAC" w14:textId="77777777" w:rsidR="00441143" w:rsidRDefault="00441143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08C7DD00" w14:textId="77777777" w:rsidR="00441143" w:rsidRDefault="00441143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2660F1A2" w14:textId="77777777" w:rsidR="00441143" w:rsidRDefault="00441143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5F924D62" w14:textId="77777777" w:rsidR="00AD5A46" w:rsidRDefault="00AD5A46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0C879F91" w14:textId="77777777" w:rsidR="00AD5A46" w:rsidRDefault="00AD5A46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2D3FDA64" w14:textId="77777777" w:rsidR="00AD5A46" w:rsidRDefault="00AD5A46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635395F8" w14:textId="77777777" w:rsidR="00AD5A46" w:rsidRDefault="00AD5A46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</w:p>
    <w:p w14:paraId="6C8E4846" w14:textId="05A9EF72" w:rsidR="00F022F7" w:rsidRDefault="00F022F7" w:rsidP="00F022F7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  <w:r>
        <w:rPr>
          <w:color w:val="595959" w:themeColor="text1" w:themeTint="A6"/>
        </w:rPr>
        <w:t>Pour télécharger le bulletin de préinscription, le programme détaillé, les conditions générales de vente :</w:t>
      </w:r>
    </w:p>
    <w:p w14:paraId="1C330688" w14:textId="77777777" w:rsidR="00F022F7" w:rsidRDefault="00F022F7" w:rsidP="00B70205">
      <w:pPr>
        <w:pStyle w:val="Paragraphedeliste"/>
        <w:widowControl w:val="0"/>
        <w:autoSpaceDE w:val="0"/>
        <w:autoSpaceDN w:val="0"/>
        <w:adjustRightInd w:val="0"/>
        <w:ind w:left="170" w:right="170"/>
        <w:rPr>
          <w:color w:val="595959" w:themeColor="text1" w:themeTint="A6"/>
        </w:rPr>
      </w:pPr>
    </w:p>
    <w:p w14:paraId="2CA30C0D" w14:textId="4002C735" w:rsidR="00B70205" w:rsidRDefault="00B70205" w:rsidP="00B70205">
      <w:pPr>
        <w:pStyle w:val="Paragraphedeliste"/>
        <w:widowControl w:val="0"/>
        <w:autoSpaceDE w:val="0"/>
        <w:autoSpaceDN w:val="0"/>
        <w:adjustRightInd w:val="0"/>
        <w:ind w:left="170" w:right="170"/>
        <w:jc w:val="center"/>
        <w:rPr>
          <w:color w:val="595959" w:themeColor="text1" w:themeTint="A6"/>
        </w:rPr>
      </w:pPr>
      <w:hyperlink r:id="rId9" w:history="1">
        <w:r w:rsidRPr="001D7723">
          <w:rPr>
            <w:rStyle w:val="Lienhypertexte"/>
          </w:rPr>
          <w:t>https://mrsi.fr/notre-projet-de-sante/formations/formations-education-therapeutique-du-patient/</w:t>
        </w:r>
      </w:hyperlink>
    </w:p>
    <w:p w14:paraId="2E79A448" w14:textId="17F6C6C7" w:rsidR="00E42B87" w:rsidRPr="00B70205" w:rsidRDefault="00E42B87" w:rsidP="00B70205">
      <w:pPr>
        <w:pStyle w:val="Paragraphedeliste"/>
        <w:widowControl w:val="0"/>
        <w:autoSpaceDE w:val="0"/>
        <w:autoSpaceDN w:val="0"/>
        <w:adjustRightInd w:val="0"/>
        <w:ind w:left="170" w:right="170"/>
        <w:rPr>
          <w:color w:val="595959" w:themeColor="text1" w:themeTint="A6"/>
        </w:rPr>
      </w:pPr>
    </w:p>
    <w:sectPr w:rsidR="00E42B87" w:rsidRPr="00B70205" w:rsidSect="00B570C8">
      <w:headerReference w:type="default" r:id="rId10"/>
      <w:footerReference w:type="default" r:id="rId11"/>
      <w:pgSz w:w="12240" w:h="15840"/>
      <w:pgMar w:top="720" w:right="720" w:bottom="720" w:left="39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91BA0" w14:textId="77777777" w:rsidR="001418D3" w:rsidRDefault="001418D3" w:rsidP="00B570C8">
      <w:pPr>
        <w:spacing w:after="0"/>
      </w:pPr>
      <w:r>
        <w:separator/>
      </w:r>
    </w:p>
  </w:endnote>
  <w:endnote w:type="continuationSeparator" w:id="0">
    <w:p w14:paraId="488F5A57" w14:textId="77777777" w:rsidR="001418D3" w:rsidRDefault="001418D3" w:rsidP="00B570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5B91" w14:textId="5470573E" w:rsidR="002D496E" w:rsidRDefault="002D496E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1C0B79" wp14:editId="6DC0EE49">
              <wp:simplePos x="0" y="0"/>
              <wp:positionH relativeFrom="margin">
                <wp:align>right</wp:align>
              </wp:positionH>
              <wp:positionV relativeFrom="page">
                <wp:posOffset>9812020</wp:posOffset>
              </wp:positionV>
              <wp:extent cx="5939155" cy="740410"/>
              <wp:effectExtent l="0" t="0" r="0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FECF5" w14:textId="0F479F46" w:rsidR="002D496E" w:rsidRDefault="002D496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461C0B79" id="Rectangle 451" o:spid="_x0000_s1029" style="position:absolute;margin-left:416.45pt;margin-top:772.6pt;width:467.65pt;height:58.3pt;z-index:251661312;visibility:visible;mso-wrap-style:square;mso-width-percent:1000;mso-height-percent:810;mso-wrap-distance-left:9pt;mso-wrap-distance-top:0;mso-wrap-distance-right:9pt;mso-wrap-distance-bottom:0;mso-position-horizontal:right;mso-position-horizontal-relative:margin;mso-position-vertical:absolute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ha3AEAAJoDAAAOAAAAZHJzL2Uyb0RvYy54bWysU9tu1DAQfUfiHyy/s0mWLGWjzVZVqyKk&#10;QpEKH+A4dmKReMzYu8ny9Yy9lxZ4Q7xYM2P7+JyZ4831PA5sr9AbsDUvFjlnykpoje1q/u3r/Zv3&#10;nPkgbCsGsKrmB+X59fb1q83kKrWEHoZWISMQ66vJ1bwPwVVZ5mWvRuEX4JSlTQ04ikApdlmLYiL0&#10;cciWef4umwBbhyCV91S9O27ybcLXWsnwqLVXgQ01J24hrZjWJq7ZdiOqDoXrjTzREP/AYhTG0qMX&#10;qDsRBNuh+QtqNBLBgw4LCWMGWhupkgZSU+R/qHnqhVNJCzXHu0ub/P+DlZ/3T+4LRurePYD87pmF&#10;217YTt0gwtQr0dJzRWxUNjlfXS7ExNNV1kyfoKXRil2A1INZ4xgBSR2bU6sPl1arOTBJxdX67bpY&#10;rTiTtHdV5mWRZpGJ6nzboQ8fFIwsBjVHGmVCF/sHHyIbUZ2PxMcs3JthSOMc7G8FOhgriX0kHL3h&#10;qzA3MzPtSVqsNNAeSA7C0SRkagp6wJ+cTWSQmvsfO4GKs+GjpZasi7KMjkoJBfiy2qSkXF0taUdY&#10;STA1D+fwNhwduHNoup5eKZIyCzfUQm2SumdGJ+pkgCT6ZNbosJd5OvX8pba/AAAA//8DAFBLAwQU&#10;AAYACAAAACEAlQY/N90AAAAKAQAADwAAAGRycy9kb3ducmV2LnhtbEyPwU7DMBBE70j8g7VI3KjT&#10;lkQljVOhCCSubUFc3XibGOx1FLtt+HuWEz3uzGj2TbWZvBNnHKMNpGA+y0AgtcFY6hS8718fViBi&#10;0mS0C4QKfjDCpr69qXRpwoW2eN6lTnAJxVIr6FMaSilj26PXcRYGJPaOYfQ68Tl20oz6wuXeyUWW&#10;FdJrS/yh1wM2Pbbfu5NXIENj37qP4Jq9tm77Gc0XvSSl7u+m5zWIhFP6D8MfPqNDzUyHcCIThVPA&#10;QxKr+WO+AMH+0zJfgjiwVBTzFci6ktcT6l8AAAD//wMAUEsBAi0AFAAGAAgAAAAhALaDOJL+AAAA&#10;4QEAABMAAAAAAAAAAAAAAAAAAAAAAFtDb250ZW50X1R5cGVzXS54bWxQSwECLQAUAAYACAAAACEA&#10;OP0h/9YAAACUAQAACwAAAAAAAAAAAAAAAAAvAQAAX3JlbHMvLnJlbHNQSwECLQAUAAYACAAAACEA&#10;KFCYWtwBAACaAwAADgAAAAAAAAAAAAAAAAAuAgAAZHJzL2Uyb0RvYy54bWxQSwECLQAUAAYACAAA&#10;ACEAlQY/N90AAAAKAQAADwAAAAAAAAAAAAAAAAA2BAAAZHJzL2Rvd25yZXYueG1sUEsFBgAAAAAE&#10;AAQA8wAAAEAFAAAAAA==&#10;" filled="f" stroked="f">
              <v:textbox inset=",0">
                <w:txbxContent>
                  <w:p w14:paraId="77DFECF5" w14:textId="0F479F46" w:rsidR="002D496E" w:rsidRDefault="002D496E">
                    <w:pPr>
                      <w:jc w:val="right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EC28E" w14:textId="77777777" w:rsidR="001418D3" w:rsidRDefault="001418D3" w:rsidP="00B570C8">
      <w:pPr>
        <w:spacing w:after="0"/>
      </w:pPr>
      <w:r>
        <w:separator/>
      </w:r>
    </w:p>
  </w:footnote>
  <w:footnote w:type="continuationSeparator" w:id="0">
    <w:p w14:paraId="206BAA01" w14:textId="77777777" w:rsidR="001418D3" w:rsidRDefault="001418D3" w:rsidP="00B570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2D13" w14:textId="78D6CE82" w:rsidR="00B570C8" w:rsidRDefault="00702715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53BFF07" wp14:editId="53FEC8B6">
              <wp:simplePos x="0" y="0"/>
              <wp:positionH relativeFrom="page">
                <wp:posOffset>3057525</wp:posOffset>
              </wp:positionH>
              <wp:positionV relativeFrom="paragraph">
                <wp:posOffset>19049</wp:posOffset>
              </wp:positionV>
              <wp:extent cx="4495800" cy="942975"/>
              <wp:effectExtent l="0" t="0" r="0" b="952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0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7C97A" w14:textId="77777777" w:rsidR="00BB19FF" w:rsidRDefault="00BB19FF" w:rsidP="00BB19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44A9BF5B" w14:textId="072DDB0C" w:rsidR="000B3A6B" w:rsidRDefault="00607D4D" w:rsidP="00BB19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sz w:val="22"/>
                              <w:szCs w:val="22"/>
                            </w:rPr>
                          </w:pPr>
                          <w:r w:rsidRPr="001327E1">
                            <w:rPr>
                              <w:sz w:val="22"/>
                              <w:szCs w:val="22"/>
                            </w:rPr>
                            <w:t xml:space="preserve">Déclaration d’activité enregistrée sous le n° : </w:t>
                          </w:r>
                          <w:r w:rsidR="00BB19FF" w:rsidRPr="001327E1">
                            <w:rPr>
                              <w:sz w:val="22"/>
                              <w:szCs w:val="22"/>
                            </w:rPr>
                            <w:t>82 38 05387 38</w:t>
                          </w:r>
                        </w:p>
                        <w:p w14:paraId="69647E86" w14:textId="77777777" w:rsidR="00AD5A46" w:rsidRDefault="00702715" w:rsidP="0070271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702715">
                            <w:rPr>
                              <w:noProof/>
                              <w:sz w:val="22"/>
                              <w:szCs w:val="22"/>
                            </w:rPr>
                            <w:drawing>
                              <wp:inline distT="0" distB="0" distL="0" distR="0" wp14:anchorId="1AD08279" wp14:editId="2B375AFB">
                                <wp:extent cx="1144905" cy="614045"/>
                                <wp:effectExtent l="0" t="0" r="0" b="0"/>
                                <wp:docPr id="935466077" name="Imag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4905" cy="6140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201410B" w14:textId="77777777" w:rsidR="00702715" w:rsidRDefault="00702715" w:rsidP="00BB19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641A1948" w14:textId="1F47A3A1" w:rsidR="00607D4D" w:rsidRDefault="00607D4D" w:rsidP="00607D4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2C7A4A79" w14:textId="1E8BC653" w:rsidR="00607D4D" w:rsidRDefault="00607D4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3BFF0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margin-left:240.75pt;margin-top:1.5pt;width:354pt;height:7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EpyCwIAAPYDAAAOAAAAZHJzL2Uyb0RvYy54bWysU1Fv0zAQfkfiP1h+p2mrlK1R02l0FCGN&#10;gTT4AY7jNBaOz5zdJuPXc3ayrsAbwg+Wz3f+7u67z5uboTPspNBrsCVfzOacKSuh1vZQ8m9f92+u&#10;OfNB2FoYsKrkT8rzm+3rV5veFWoJLZhaISMQ64velbwNwRVZ5mWrOuFn4JQlZwPYiUAmHrIaRU/o&#10;ncmW8/nbrAesHYJU3tPt3ejk24TfNEqGz03jVWCm5FRbSDumvYp7tt2I4oDCtVpOZYh/qKIT2lLS&#10;M9SdCIIdUf8F1WmJ4KEJMwldBk2jpUo9UDeL+R/dPLbCqdQLkePdmSb//2Dlw+nRfUEWhncw0ABT&#10;E97dg/zumYVdK+xB3SJC3ypRU+JFpCzrnS+mp5FqX/gIUvWfoKYhi2OABDQ02EVWqE9G6DSApzPp&#10;aghM0mWer1fXc3JJ8q3z5fpqlVKI4vm1Qx8+KOhYPJQcaagJXZzufYjViOI5JCbzYHS918YkAw/V&#10;ziA7CRLAPq0J/bcwY1lP2VfLVUK2EN8nbXQ6kECN7kpOVdIaJRPZeG/rFBKENuOZKjF2oicyMnIT&#10;hmqgwEhTBfUTEYUwCpE+Dh1awJ+c9STCkvsfR4GKM/PREtnrRZ5H1SYjX10tycBLT3XpEVYSVMkD&#10;Z+NxF5LSIw8WbmkojU58vVQy1UriSjROHyGq99JOUS/fdfsLAAD//wMAUEsDBBQABgAIAAAAIQAI&#10;bVyW3QAAAAoBAAAPAAAAZHJzL2Rvd25yZXYueG1sTI9BT4NAEIXvJv6HzZh4MXZBS0uRpVETjdfW&#10;/oABpkBkZwm7LfTfOz3pbWa+lzfv5dvZ9upMo+8cG4gXESjiytUdNwYO3x+PKSgfkGvsHZOBC3nY&#10;Frc3OWa1m3hH531olJiwz9BAG8KQae2rliz6hRuIhR3daDHIOja6HnESc9vrpyhaaYsdy4cWB3pv&#10;qfrZn6yB49f0kGym8jMc1rvl6g27dekuxtzfza8voALN4U8M1/gSHQrJVLoT1171BpZpnIjUwLNU&#10;uvI43cihlCkRootc/69Q/AIAAP//AwBQSwECLQAUAAYACAAAACEAtoM4kv4AAADhAQAAEwAAAAAA&#10;AAAAAAAAAAAAAAAAW0NvbnRlbnRfVHlwZXNdLnhtbFBLAQItABQABgAIAAAAIQA4/SH/1gAAAJQB&#10;AAALAAAAAAAAAAAAAAAAAC8BAABfcmVscy8ucmVsc1BLAQItABQABgAIAAAAIQDGlEpyCwIAAPYD&#10;AAAOAAAAAAAAAAAAAAAAAC4CAABkcnMvZTJvRG9jLnhtbFBLAQItABQABgAIAAAAIQAIbVyW3QAA&#10;AAoBAAAPAAAAAAAAAAAAAAAAAGUEAABkcnMvZG93bnJldi54bWxQSwUGAAAAAAQABADzAAAAbwUA&#10;AAAA&#10;" stroked="f">
              <v:textbox>
                <w:txbxContent>
                  <w:p w14:paraId="5E77C97A" w14:textId="77777777" w:rsidR="00BB19FF" w:rsidRDefault="00BB19FF" w:rsidP="00BB19FF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rPr>
                        <w:sz w:val="22"/>
                        <w:szCs w:val="22"/>
                      </w:rPr>
                    </w:pPr>
                  </w:p>
                  <w:p w14:paraId="44A9BF5B" w14:textId="072DDB0C" w:rsidR="000B3A6B" w:rsidRDefault="00607D4D" w:rsidP="00BB19FF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rPr>
                        <w:sz w:val="22"/>
                        <w:szCs w:val="22"/>
                      </w:rPr>
                    </w:pPr>
                    <w:r w:rsidRPr="001327E1">
                      <w:rPr>
                        <w:sz w:val="22"/>
                        <w:szCs w:val="22"/>
                      </w:rPr>
                      <w:t xml:space="preserve">Déclaration d’activité enregistrée sous le n° : </w:t>
                    </w:r>
                    <w:r w:rsidR="00BB19FF" w:rsidRPr="001327E1">
                      <w:rPr>
                        <w:sz w:val="22"/>
                        <w:szCs w:val="22"/>
                      </w:rPr>
                      <w:t>82 38 05387 38</w:t>
                    </w:r>
                  </w:p>
                  <w:p w14:paraId="69647E86" w14:textId="77777777" w:rsidR="00AD5A46" w:rsidRDefault="00702715" w:rsidP="00702715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jc w:val="center"/>
                      <w:rPr>
                        <w:sz w:val="22"/>
                        <w:szCs w:val="22"/>
                      </w:rPr>
                    </w:pPr>
                    <w:r w:rsidRPr="00702715">
                      <w:rPr>
                        <w:noProof/>
                        <w:sz w:val="22"/>
                        <w:szCs w:val="22"/>
                      </w:rPr>
                      <w:drawing>
                        <wp:inline distT="0" distB="0" distL="0" distR="0" wp14:anchorId="1AD08279" wp14:editId="2B375AFB">
                          <wp:extent cx="1144905" cy="614045"/>
                          <wp:effectExtent l="0" t="0" r="0" b="0"/>
                          <wp:docPr id="935466077" name="Imag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4905" cy="6140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201410B" w14:textId="77777777" w:rsidR="00702715" w:rsidRDefault="00702715" w:rsidP="00BB19FF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rPr>
                        <w:sz w:val="22"/>
                        <w:szCs w:val="22"/>
                      </w:rPr>
                    </w:pPr>
                  </w:p>
                  <w:p w14:paraId="641A1948" w14:textId="1F47A3A1" w:rsidR="00607D4D" w:rsidRDefault="00607D4D" w:rsidP="00607D4D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rPr>
                        <w:sz w:val="22"/>
                        <w:szCs w:val="22"/>
                      </w:rPr>
                    </w:pPr>
                  </w:p>
                  <w:p w14:paraId="2C7A4A79" w14:textId="1E8BC653" w:rsidR="00607D4D" w:rsidRDefault="00607D4D"/>
                </w:txbxContent>
              </v:textbox>
              <w10:wrap type="square" anchorx="page"/>
            </v:shape>
          </w:pict>
        </mc:Fallback>
      </mc:AlternateContent>
    </w:r>
    <w:r w:rsidR="00C3723C" w:rsidRPr="00C3723C">
      <w:t xml:space="preserve"> </w:t>
    </w:r>
  </w:p>
  <w:p w14:paraId="554D1FAC" w14:textId="02FB2C15" w:rsidR="00B93B70" w:rsidRDefault="00B93B70">
    <w:pPr>
      <w:pStyle w:val="En-tte"/>
    </w:pPr>
    <w:r>
      <w:rPr>
        <w:noProof/>
      </w:rPr>
      <w:drawing>
        <wp:inline distT="0" distB="0" distL="0" distR="0" wp14:anchorId="73755052" wp14:editId="769753D8">
          <wp:extent cx="2619375" cy="72408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563" cy="72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17E9F"/>
    <w:multiLevelType w:val="hybridMultilevel"/>
    <w:tmpl w:val="DBC21A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1722F"/>
    <w:multiLevelType w:val="hybridMultilevel"/>
    <w:tmpl w:val="943A1E34"/>
    <w:lvl w:ilvl="0" w:tplc="FE025384"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7D31FDE"/>
    <w:multiLevelType w:val="hybridMultilevel"/>
    <w:tmpl w:val="6B96E4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C5DDE"/>
    <w:multiLevelType w:val="hybridMultilevel"/>
    <w:tmpl w:val="A8D22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A1DF7"/>
    <w:multiLevelType w:val="hybridMultilevel"/>
    <w:tmpl w:val="302EE358"/>
    <w:lvl w:ilvl="0" w:tplc="D2EC4D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11D0F"/>
    <w:multiLevelType w:val="hybridMultilevel"/>
    <w:tmpl w:val="9F26E384"/>
    <w:lvl w:ilvl="0" w:tplc="0CCA023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77DAB"/>
    <w:multiLevelType w:val="hybridMultilevel"/>
    <w:tmpl w:val="A2366178"/>
    <w:lvl w:ilvl="0" w:tplc="040C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" w15:restartNumberingAfterBreak="0">
    <w:nsid w:val="342417A8"/>
    <w:multiLevelType w:val="hybridMultilevel"/>
    <w:tmpl w:val="891C8D5E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D5D8A"/>
    <w:multiLevelType w:val="hybridMultilevel"/>
    <w:tmpl w:val="95DED2C2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421442E9"/>
    <w:multiLevelType w:val="hybridMultilevel"/>
    <w:tmpl w:val="2B4EBB5A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5C4D44D0"/>
    <w:multiLevelType w:val="hybridMultilevel"/>
    <w:tmpl w:val="664CE6DE"/>
    <w:lvl w:ilvl="0" w:tplc="FE025384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63AF2"/>
    <w:multiLevelType w:val="hybridMultilevel"/>
    <w:tmpl w:val="C64A8AF2"/>
    <w:lvl w:ilvl="0" w:tplc="11A42FBC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0B41C94"/>
    <w:multiLevelType w:val="hybridMultilevel"/>
    <w:tmpl w:val="15D4B0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FB5D71"/>
    <w:multiLevelType w:val="hybridMultilevel"/>
    <w:tmpl w:val="F77CEDF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D860DFF"/>
    <w:multiLevelType w:val="hybridMultilevel"/>
    <w:tmpl w:val="4BDC8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D3562"/>
    <w:multiLevelType w:val="hybridMultilevel"/>
    <w:tmpl w:val="67F0CE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450FC"/>
    <w:multiLevelType w:val="hybridMultilevel"/>
    <w:tmpl w:val="D5E09728"/>
    <w:lvl w:ilvl="0" w:tplc="F668A61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49693B"/>
    <w:multiLevelType w:val="hybridMultilevel"/>
    <w:tmpl w:val="A52E5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E5BE3"/>
    <w:multiLevelType w:val="hybridMultilevel"/>
    <w:tmpl w:val="3F447EB0"/>
    <w:lvl w:ilvl="0" w:tplc="FE025384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025384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821755">
    <w:abstractNumId w:val="11"/>
  </w:num>
  <w:num w:numId="2" w16cid:durableId="636616815">
    <w:abstractNumId w:val="14"/>
  </w:num>
  <w:num w:numId="3" w16cid:durableId="1630747528">
    <w:abstractNumId w:val="0"/>
  </w:num>
  <w:num w:numId="4" w16cid:durableId="1799489833">
    <w:abstractNumId w:val="13"/>
  </w:num>
  <w:num w:numId="5" w16cid:durableId="39983876">
    <w:abstractNumId w:val="3"/>
  </w:num>
  <w:num w:numId="6" w16cid:durableId="1340474180">
    <w:abstractNumId w:val="15"/>
  </w:num>
  <w:num w:numId="7" w16cid:durableId="1502701207">
    <w:abstractNumId w:val="18"/>
  </w:num>
  <w:num w:numId="8" w16cid:durableId="934484329">
    <w:abstractNumId w:val="1"/>
  </w:num>
  <w:num w:numId="9" w16cid:durableId="1214581322">
    <w:abstractNumId w:val="10"/>
  </w:num>
  <w:num w:numId="10" w16cid:durableId="1123186993">
    <w:abstractNumId w:val="9"/>
  </w:num>
  <w:num w:numId="11" w16cid:durableId="1584952570">
    <w:abstractNumId w:val="8"/>
  </w:num>
  <w:num w:numId="12" w16cid:durableId="1700668511">
    <w:abstractNumId w:val="7"/>
  </w:num>
  <w:num w:numId="13" w16cid:durableId="1434547242">
    <w:abstractNumId w:val="17"/>
  </w:num>
  <w:num w:numId="14" w16cid:durableId="1332022822">
    <w:abstractNumId w:val="16"/>
  </w:num>
  <w:num w:numId="15" w16cid:durableId="1679310318">
    <w:abstractNumId w:val="2"/>
  </w:num>
  <w:num w:numId="16" w16cid:durableId="886258297">
    <w:abstractNumId w:val="6"/>
  </w:num>
  <w:num w:numId="17" w16cid:durableId="2108109011">
    <w:abstractNumId w:val="12"/>
  </w:num>
  <w:num w:numId="18" w16cid:durableId="242685236">
    <w:abstractNumId w:val="4"/>
  </w:num>
  <w:num w:numId="19" w16cid:durableId="1297686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6F2042"/>
    <w:rsid w:val="00007ED7"/>
    <w:rsid w:val="00031FC3"/>
    <w:rsid w:val="00067CEE"/>
    <w:rsid w:val="00081144"/>
    <w:rsid w:val="00081C2A"/>
    <w:rsid w:val="000863DE"/>
    <w:rsid w:val="0008794D"/>
    <w:rsid w:val="000A1BD4"/>
    <w:rsid w:val="000A337E"/>
    <w:rsid w:val="000A4FBA"/>
    <w:rsid w:val="000B312E"/>
    <w:rsid w:val="000B3A6B"/>
    <w:rsid w:val="000E2AF5"/>
    <w:rsid w:val="000F7EBE"/>
    <w:rsid w:val="001025B9"/>
    <w:rsid w:val="001109CA"/>
    <w:rsid w:val="001171AF"/>
    <w:rsid w:val="00131C52"/>
    <w:rsid w:val="001327E1"/>
    <w:rsid w:val="0013613F"/>
    <w:rsid w:val="00136A11"/>
    <w:rsid w:val="001418D3"/>
    <w:rsid w:val="00142DAF"/>
    <w:rsid w:val="001B362E"/>
    <w:rsid w:val="001C1416"/>
    <w:rsid w:val="001D2BDE"/>
    <w:rsid w:val="001F0583"/>
    <w:rsid w:val="00204F1C"/>
    <w:rsid w:val="00205D73"/>
    <w:rsid w:val="002118CA"/>
    <w:rsid w:val="00214B76"/>
    <w:rsid w:val="002231F5"/>
    <w:rsid w:val="00235C99"/>
    <w:rsid w:val="002400E8"/>
    <w:rsid w:val="00257260"/>
    <w:rsid w:val="00285A05"/>
    <w:rsid w:val="002A65DD"/>
    <w:rsid w:val="002D496E"/>
    <w:rsid w:val="002E01B9"/>
    <w:rsid w:val="0031297E"/>
    <w:rsid w:val="00322363"/>
    <w:rsid w:val="003279D3"/>
    <w:rsid w:val="00335DB7"/>
    <w:rsid w:val="003444B9"/>
    <w:rsid w:val="00363C4F"/>
    <w:rsid w:val="003A1262"/>
    <w:rsid w:val="003A7E0D"/>
    <w:rsid w:val="003B382B"/>
    <w:rsid w:val="003B6605"/>
    <w:rsid w:val="003E641A"/>
    <w:rsid w:val="00406B3E"/>
    <w:rsid w:val="00425E49"/>
    <w:rsid w:val="00436D71"/>
    <w:rsid w:val="00441143"/>
    <w:rsid w:val="00446B26"/>
    <w:rsid w:val="00452FD5"/>
    <w:rsid w:val="00454906"/>
    <w:rsid w:val="004744E5"/>
    <w:rsid w:val="00484244"/>
    <w:rsid w:val="004A46DF"/>
    <w:rsid w:val="004A60D6"/>
    <w:rsid w:val="004E4004"/>
    <w:rsid w:val="004E717A"/>
    <w:rsid w:val="004E7571"/>
    <w:rsid w:val="00513179"/>
    <w:rsid w:val="005424D0"/>
    <w:rsid w:val="00576309"/>
    <w:rsid w:val="00580A73"/>
    <w:rsid w:val="00583948"/>
    <w:rsid w:val="005855E6"/>
    <w:rsid w:val="005B4F06"/>
    <w:rsid w:val="005D7EB8"/>
    <w:rsid w:val="005E0B2D"/>
    <w:rsid w:val="005F1A36"/>
    <w:rsid w:val="0060205B"/>
    <w:rsid w:val="00607D4D"/>
    <w:rsid w:val="006173E6"/>
    <w:rsid w:val="00641315"/>
    <w:rsid w:val="0065598F"/>
    <w:rsid w:val="006756D2"/>
    <w:rsid w:val="006B71C6"/>
    <w:rsid w:val="006C110D"/>
    <w:rsid w:val="006D7B15"/>
    <w:rsid w:val="006E5529"/>
    <w:rsid w:val="006F2042"/>
    <w:rsid w:val="00702715"/>
    <w:rsid w:val="007124F4"/>
    <w:rsid w:val="0072753B"/>
    <w:rsid w:val="00735761"/>
    <w:rsid w:val="00763FE5"/>
    <w:rsid w:val="00765A1D"/>
    <w:rsid w:val="00777305"/>
    <w:rsid w:val="007C13EE"/>
    <w:rsid w:val="007C4FD1"/>
    <w:rsid w:val="007D4A3C"/>
    <w:rsid w:val="007E3387"/>
    <w:rsid w:val="007F3095"/>
    <w:rsid w:val="00806A27"/>
    <w:rsid w:val="00807A78"/>
    <w:rsid w:val="00814173"/>
    <w:rsid w:val="00836602"/>
    <w:rsid w:val="008503DB"/>
    <w:rsid w:val="00854B0E"/>
    <w:rsid w:val="0086471F"/>
    <w:rsid w:val="00871C75"/>
    <w:rsid w:val="00874D1B"/>
    <w:rsid w:val="00886C43"/>
    <w:rsid w:val="008932DF"/>
    <w:rsid w:val="00896641"/>
    <w:rsid w:val="008A0276"/>
    <w:rsid w:val="008A48E3"/>
    <w:rsid w:val="008B0EC9"/>
    <w:rsid w:val="008C6393"/>
    <w:rsid w:val="008E27F1"/>
    <w:rsid w:val="008E29DB"/>
    <w:rsid w:val="008E377F"/>
    <w:rsid w:val="008F18A6"/>
    <w:rsid w:val="008F7762"/>
    <w:rsid w:val="00920271"/>
    <w:rsid w:val="00951E59"/>
    <w:rsid w:val="00952E93"/>
    <w:rsid w:val="00962E6F"/>
    <w:rsid w:val="009876BC"/>
    <w:rsid w:val="009A43F1"/>
    <w:rsid w:val="009C4080"/>
    <w:rsid w:val="009E4D0C"/>
    <w:rsid w:val="00A12899"/>
    <w:rsid w:val="00A13FEC"/>
    <w:rsid w:val="00A165A7"/>
    <w:rsid w:val="00A20E35"/>
    <w:rsid w:val="00A214FB"/>
    <w:rsid w:val="00A3054E"/>
    <w:rsid w:val="00A36C49"/>
    <w:rsid w:val="00A36E5D"/>
    <w:rsid w:val="00A43677"/>
    <w:rsid w:val="00A93060"/>
    <w:rsid w:val="00AC411B"/>
    <w:rsid w:val="00AD0447"/>
    <w:rsid w:val="00AD3E2C"/>
    <w:rsid w:val="00AD5A46"/>
    <w:rsid w:val="00AD6036"/>
    <w:rsid w:val="00AE23CF"/>
    <w:rsid w:val="00AE2606"/>
    <w:rsid w:val="00AE3788"/>
    <w:rsid w:val="00B0610C"/>
    <w:rsid w:val="00B15EDD"/>
    <w:rsid w:val="00B447F8"/>
    <w:rsid w:val="00B570C8"/>
    <w:rsid w:val="00B6311F"/>
    <w:rsid w:val="00B70205"/>
    <w:rsid w:val="00B71387"/>
    <w:rsid w:val="00B86D9E"/>
    <w:rsid w:val="00B93B70"/>
    <w:rsid w:val="00BA511B"/>
    <w:rsid w:val="00BB19FF"/>
    <w:rsid w:val="00BD2A6A"/>
    <w:rsid w:val="00BD5E8E"/>
    <w:rsid w:val="00BE556F"/>
    <w:rsid w:val="00BF4B25"/>
    <w:rsid w:val="00C06515"/>
    <w:rsid w:val="00C2082F"/>
    <w:rsid w:val="00C3723C"/>
    <w:rsid w:val="00C553A3"/>
    <w:rsid w:val="00C66047"/>
    <w:rsid w:val="00C7200F"/>
    <w:rsid w:val="00C83CB0"/>
    <w:rsid w:val="00C860BC"/>
    <w:rsid w:val="00CA123E"/>
    <w:rsid w:val="00CA3779"/>
    <w:rsid w:val="00CB4178"/>
    <w:rsid w:val="00CC07B4"/>
    <w:rsid w:val="00CD3B18"/>
    <w:rsid w:val="00CE5FD6"/>
    <w:rsid w:val="00D179CC"/>
    <w:rsid w:val="00D2285D"/>
    <w:rsid w:val="00D23FF2"/>
    <w:rsid w:val="00D26472"/>
    <w:rsid w:val="00D37908"/>
    <w:rsid w:val="00D4658C"/>
    <w:rsid w:val="00D6276F"/>
    <w:rsid w:val="00D70101"/>
    <w:rsid w:val="00DA0F4F"/>
    <w:rsid w:val="00DA667A"/>
    <w:rsid w:val="00DB4D04"/>
    <w:rsid w:val="00DB5404"/>
    <w:rsid w:val="00DD320E"/>
    <w:rsid w:val="00DF0BC5"/>
    <w:rsid w:val="00DF43CB"/>
    <w:rsid w:val="00E00A3B"/>
    <w:rsid w:val="00E03FF7"/>
    <w:rsid w:val="00E05757"/>
    <w:rsid w:val="00E13E7C"/>
    <w:rsid w:val="00E21AC0"/>
    <w:rsid w:val="00E42B87"/>
    <w:rsid w:val="00E57A12"/>
    <w:rsid w:val="00E87188"/>
    <w:rsid w:val="00EA1049"/>
    <w:rsid w:val="00EB6678"/>
    <w:rsid w:val="00EC2657"/>
    <w:rsid w:val="00EC4F24"/>
    <w:rsid w:val="00ED3CAC"/>
    <w:rsid w:val="00EE1C53"/>
    <w:rsid w:val="00EF2390"/>
    <w:rsid w:val="00EF7773"/>
    <w:rsid w:val="00F022F7"/>
    <w:rsid w:val="00F03D8C"/>
    <w:rsid w:val="00F128D1"/>
    <w:rsid w:val="00F1471F"/>
    <w:rsid w:val="00F15DDF"/>
    <w:rsid w:val="00F20788"/>
    <w:rsid w:val="00F27A6D"/>
    <w:rsid w:val="00F340FF"/>
    <w:rsid w:val="00F44FF5"/>
    <w:rsid w:val="00F51187"/>
    <w:rsid w:val="00F70E5D"/>
    <w:rsid w:val="00F764D8"/>
    <w:rsid w:val="00F77651"/>
    <w:rsid w:val="00F82B2F"/>
    <w:rsid w:val="00F84E7C"/>
    <w:rsid w:val="00FE7300"/>
    <w:rsid w:val="00FF0D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AE60B0"/>
  <w15:docId w15:val="{4E9A02DA-2F88-4055-9D52-DB7B4738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fr-FR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595959" w:themeColor="text1" w:themeTint="A6"/>
      <w:sz w:val="20"/>
    </w:rPr>
  </w:style>
  <w:style w:type="paragraph" w:styleId="Titre1">
    <w:name w:val="heading 1"/>
    <w:basedOn w:val="Normal"/>
    <w:link w:val="Titre1Car"/>
    <w:uiPriority w:val="9"/>
    <w:qFormat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Cs/>
      <w:color w:val="4F81BD" w:themeColor="accent1"/>
      <w:sz w:val="28"/>
      <w:szCs w:val="32"/>
    </w:rPr>
  </w:style>
  <w:style w:type="paragraph" w:styleId="Titre2">
    <w:name w:val="heading 2"/>
    <w:basedOn w:val="Normal"/>
    <w:link w:val="Titre2Car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18"/>
      <w:szCs w:val="26"/>
    </w:rPr>
  </w:style>
  <w:style w:type="paragraph" w:styleId="Titre3">
    <w:name w:val="heading 3"/>
    <w:basedOn w:val="Normal"/>
    <w:next w:val="Normal"/>
    <w:link w:val="Titre3Car"/>
    <w:pPr>
      <w:keepNext/>
      <w:keepLines/>
      <w:spacing w:after="0"/>
      <w:outlineLvl w:val="2"/>
    </w:pPr>
    <w:rPr>
      <w:rFonts w:asciiTheme="majorHAnsi" w:eastAsiaTheme="majorEastAsia" w:hAnsiTheme="majorHAnsi" w:cstheme="majorBidi"/>
      <w:bCs/>
      <w:caps/>
      <w:color w:val="4F81BD" w:themeColor="accent1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Cs/>
      <w:color w:val="4F81BD" w:themeColor="accent1"/>
      <w:sz w:val="28"/>
      <w:szCs w:val="32"/>
    </w:rPr>
  </w:style>
  <w:style w:type="character" w:customStyle="1" w:styleId="Titre2Car">
    <w:name w:val="Titre 2 Car"/>
    <w:basedOn w:val="Policepardfaut"/>
    <w:link w:val="Titre2"/>
    <w:rPr>
      <w:rFonts w:asciiTheme="majorHAnsi" w:eastAsiaTheme="majorEastAsia" w:hAnsiTheme="majorHAnsi" w:cstheme="majorBidi"/>
      <w:b/>
      <w:bCs/>
      <w:color w:val="4F81BD" w:themeColor="accent1"/>
      <w:sz w:val="18"/>
      <w:szCs w:val="26"/>
    </w:rPr>
  </w:style>
  <w:style w:type="paragraph" w:styleId="Titre">
    <w:name w:val="Title"/>
    <w:basedOn w:val="Normal"/>
    <w:next w:val="Normal"/>
    <w:link w:val="TitreCar"/>
    <w:pPr>
      <w:spacing w:after="0" w:line="1040" w:lineRule="exact"/>
    </w:pPr>
    <w:rPr>
      <w:rFonts w:asciiTheme="majorHAnsi" w:eastAsiaTheme="majorEastAsia" w:hAnsiTheme="majorHAnsi" w:cstheme="majorBidi"/>
      <w:color w:val="4F81BD" w:themeColor="accent1"/>
      <w:sz w:val="96"/>
      <w:szCs w:val="52"/>
    </w:rPr>
  </w:style>
  <w:style w:type="character" w:customStyle="1" w:styleId="TitreCar">
    <w:name w:val="Titre Car"/>
    <w:basedOn w:val="Policepardfaut"/>
    <w:link w:val="Titre"/>
    <w:rPr>
      <w:rFonts w:asciiTheme="majorHAnsi" w:eastAsiaTheme="majorEastAsia" w:hAnsiTheme="majorHAnsi" w:cstheme="majorBidi"/>
      <w:color w:val="4F81BD" w:themeColor="accent1"/>
      <w:sz w:val="96"/>
      <w:szCs w:val="52"/>
    </w:rPr>
  </w:style>
  <w:style w:type="paragraph" w:styleId="Sous-titre">
    <w:name w:val="Subtitle"/>
    <w:basedOn w:val="Normal"/>
    <w:next w:val="Normal"/>
    <w:link w:val="Sous-titreCar"/>
    <w:pPr>
      <w:numPr>
        <w:ilvl w:val="1"/>
      </w:numPr>
      <w:spacing w:after="0" w:line="600" w:lineRule="exact"/>
    </w:pPr>
    <w:rPr>
      <w:rFonts w:asciiTheme="majorHAnsi" w:eastAsiaTheme="majorEastAsia" w:hAnsiTheme="majorHAnsi" w:cstheme="majorBidi"/>
      <w:iCs/>
      <w:color w:val="4F81BD" w:themeColor="accent1"/>
      <w:sz w:val="54"/>
    </w:rPr>
  </w:style>
  <w:style w:type="character" w:customStyle="1" w:styleId="Sous-titreCar">
    <w:name w:val="Sous-titre Car"/>
    <w:basedOn w:val="Policepardfaut"/>
    <w:link w:val="Sous-titre"/>
    <w:rPr>
      <w:rFonts w:asciiTheme="majorHAnsi" w:eastAsiaTheme="majorEastAsia" w:hAnsiTheme="majorHAnsi" w:cstheme="majorBidi"/>
      <w:iCs/>
      <w:color w:val="4F81BD" w:themeColor="accent1"/>
      <w:sz w:val="54"/>
    </w:rPr>
  </w:style>
  <w:style w:type="character" w:customStyle="1" w:styleId="Titre3Car">
    <w:name w:val="Titre 3 Car"/>
    <w:basedOn w:val="Policepardfaut"/>
    <w:link w:val="Titre3"/>
    <w:rPr>
      <w:rFonts w:asciiTheme="majorHAnsi" w:eastAsiaTheme="majorEastAsia" w:hAnsiTheme="majorHAnsi" w:cstheme="majorBidi"/>
      <w:bCs/>
      <w:caps/>
      <w:color w:val="4F81BD" w:themeColor="accent1"/>
      <w:sz w:val="16"/>
    </w:rPr>
  </w:style>
  <w:style w:type="paragraph" w:styleId="Normalcentr">
    <w:name w:val="Block Text"/>
    <w:basedOn w:val="Normal"/>
    <w:pPr>
      <w:spacing w:after="0"/>
    </w:pPr>
    <w:rPr>
      <w:rFonts w:eastAsiaTheme="minorEastAsia"/>
      <w:b/>
      <w:iCs/>
      <w:color w:val="7F7F7F" w:themeColor="text1" w:themeTint="80"/>
      <w:sz w:val="18"/>
    </w:rPr>
  </w:style>
  <w:style w:type="paragraph" w:customStyle="1" w:styleId="Contact">
    <w:name w:val="Contact"/>
    <w:basedOn w:val="Normal"/>
    <w:qFormat/>
    <w:pPr>
      <w:spacing w:after="0"/>
    </w:pPr>
    <w:rPr>
      <w:sz w:val="16"/>
    </w:rPr>
  </w:style>
  <w:style w:type="paragraph" w:styleId="Paragraphedeliste">
    <w:name w:val="List Paragraph"/>
    <w:basedOn w:val="Normal"/>
    <w:uiPriority w:val="34"/>
    <w:qFormat/>
    <w:rsid w:val="006F2042"/>
    <w:pPr>
      <w:spacing w:after="0"/>
      <w:ind w:left="720"/>
      <w:contextualSpacing/>
    </w:pPr>
    <w:rPr>
      <w:color w:val="auto"/>
      <w:sz w:val="22"/>
      <w:szCs w:val="22"/>
      <w:lang w:eastAsia="en-US"/>
    </w:rPr>
  </w:style>
  <w:style w:type="paragraph" w:styleId="Textebrut">
    <w:name w:val="Plain Text"/>
    <w:basedOn w:val="Normal"/>
    <w:link w:val="TextebrutCar"/>
    <w:uiPriority w:val="99"/>
    <w:unhideWhenUsed/>
    <w:rsid w:val="00920271"/>
    <w:pPr>
      <w:spacing w:after="0"/>
    </w:pPr>
    <w:rPr>
      <w:rFonts w:ascii="Calibri" w:eastAsiaTheme="minorEastAsia" w:hAnsi="Calibri" w:cs="Times New Roman"/>
      <w:color w:val="auto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920271"/>
    <w:rPr>
      <w:rFonts w:ascii="Calibri" w:eastAsiaTheme="minorEastAsia" w:hAnsi="Calibri" w:cs="Times New Roman"/>
      <w:sz w:val="22"/>
      <w:szCs w:val="21"/>
    </w:rPr>
  </w:style>
  <w:style w:type="paragraph" w:styleId="Textedebulles">
    <w:name w:val="Balloon Text"/>
    <w:basedOn w:val="Normal"/>
    <w:link w:val="TextedebullesCar"/>
    <w:rsid w:val="0065598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5598F"/>
    <w:rPr>
      <w:rFonts w:ascii="Tahoma" w:hAnsi="Tahoma" w:cs="Tahoma"/>
      <w:color w:val="595959" w:themeColor="text1" w:themeTint="A6"/>
      <w:sz w:val="16"/>
      <w:szCs w:val="16"/>
    </w:rPr>
  </w:style>
  <w:style w:type="paragraph" w:styleId="En-tte">
    <w:name w:val="header"/>
    <w:basedOn w:val="Normal"/>
    <w:link w:val="En-tteCar"/>
    <w:uiPriority w:val="99"/>
    <w:rsid w:val="00B570C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B570C8"/>
    <w:rPr>
      <w:color w:val="595959" w:themeColor="text1" w:themeTint="A6"/>
      <w:sz w:val="20"/>
    </w:rPr>
  </w:style>
  <w:style w:type="paragraph" w:styleId="Pieddepage">
    <w:name w:val="footer"/>
    <w:basedOn w:val="Normal"/>
    <w:link w:val="PieddepageCar"/>
    <w:uiPriority w:val="99"/>
    <w:rsid w:val="00B570C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570C8"/>
    <w:rPr>
      <w:color w:val="595959" w:themeColor="text1" w:themeTint="A6"/>
      <w:sz w:val="20"/>
    </w:rPr>
  </w:style>
  <w:style w:type="character" w:styleId="Lienhypertexte">
    <w:name w:val="Hyperlink"/>
    <w:basedOn w:val="Policepardfaut"/>
    <w:unhideWhenUsed/>
    <w:rsid w:val="001C141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141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874D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mrsi.fr/notre-projet-de-sante/formations/formations-education-therapeutique-du-patien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2022-06-22T00:00:00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AEFE3B-3C60-4D3B-BFE0-B1975E35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 Satger</dc:creator>
  <cp:lastModifiedBy>n.vuillard@GCSMRSI.LOCAL</cp:lastModifiedBy>
  <cp:revision>14</cp:revision>
  <cp:lastPrinted>2025-09-08T08:30:00Z</cp:lastPrinted>
  <dcterms:created xsi:type="dcterms:W3CDTF">2025-07-23T12:50:00Z</dcterms:created>
  <dcterms:modified xsi:type="dcterms:W3CDTF">2025-10-02T09:24:00Z</dcterms:modified>
</cp:coreProperties>
</file>